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12718" w14:textId="7E41C453" w:rsidR="00302DAF" w:rsidRPr="003223B1" w:rsidRDefault="00D47B2F" w:rsidP="00D47B2F">
      <w:pPr>
        <w:pStyle w:val="Titre"/>
        <w:pBdr>
          <w:bottom w:val="single" w:sz="4" w:space="4" w:color="0070C0"/>
        </w:pBdr>
      </w:pPr>
      <w:r w:rsidRPr="008961CE">
        <w:rPr>
          <w:sz w:val="28"/>
          <w:szCs w:val="28"/>
        </w:rPr>
        <w:t>Checklist de suivi des activités du livre</w:t>
      </w:r>
      <w:r>
        <w:br/>
        <w:t>-- Le voyage de la création d’entreprise --</w:t>
      </w:r>
    </w:p>
    <w:p w14:paraId="14249529" w14:textId="26E97A5C" w:rsidR="00D47B2F" w:rsidRDefault="00D47B2F" w:rsidP="003223B1">
      <w:r w:rsidRPr="00D47B2F">
        <w:t xml:space="preserve">Le tableau ci-dessous représente toutes les activités citées dans le livre "Le voyage de la création d'entreprise". Au fil de ton projet de création, </w:t>
      </w:r>
      <w:r>
        <w:t>Une grande majorité d’entre elles</w:t>
      </w:r>
      <w:r w:rsidRPr="00D47B2F">
        <w:t xml:space="preserve"> te seront utiles, que ta prestation soit un produit, un service ou les deux.</w:t>
      </w:r>
    </w:p>
    <w:p w14:paraId="5AC1B80E" w14:textId="46E07629" w:rsidR="00D47B2F" w:rsidRDefault="00D47B2F" w:rsidP="00D47B2F">
      <w:r>
        <w:t xml:space="preserve">Tu pourras utiliser ce tableau comme </w:t>
      </w:r>
      <w:r w:rsidR="00CD3EEA">
        <w:t>autocontrôle</w:t>
      </w:r>
      <w:r>
        <w:t xml:space="preserve"> au fil du temps. Seules les étapes 1 à 1</w:t>
      </w:r>
      <w:r w:rsidR="00CD3EEA">
        <w:t>1</w:t>
      </w:r>
      <w:r>
        <w:t xml:space="preserve"> sont prises en considération.</w:t>
      </w:r>
    </w:p>
    <w:p w14:paraId="6A894FB6" w14:textId="7FD1EB9A" w:rsidR="003223B1" w:rsidRDefault="00D47B2F" w:rsidP="00D47B2F">
      <w:r>
        <w:t xml:space="preserve">Pour chaque activité simple ou sous-activité, écris un </w:t>
      </w:r>
      <w:r w:rsidRPr="00D47B2F">
        <w:rPr>
          <w:b/>
          <w:bCs/>
        </w:rPr>
        <w:t>X</w:t>
      </w:r>
      <w:r>
        <w:t xml:space="preserve"> la colonne qui correspond à </w:t>
      </w:r>
      <w:r w:rsidR="00CD3EEA">
        <w:t>sa situation</w:t>
      </w:r>
      <w:r>
        <w:t>. Dans la colonne "Commencé, indique la date de début ou, si tu juges qu</w:t>
      </w:r>
      <w:r w:rsidR="00CD3EEA">
        <w:t>e l’</w:t>
      </w:r>
      <w:r>
        <w:t>activité ne s'applique pas</w:t>
      </w:r>
      <w:r w:rsidR="00CD3EEA">
        <w:t xml:space="preserve"> dans ton projet</w:t>
      </w:r>
      <w:r>
        <w:t xml:space="preserve">, écris </w:t>
      </w:r>
      <w:r w:rsidRPr="00D47B2F">
        <w:rPr>
          <w:b/>
          <w:bCs/>
        </w:rPr>
        <w:t>NA</w:t>
      </w:r>
      <w:r w:rsidR="00CD3EEA">
        <w:rPr>
          <w:b/>
          <w:bCs/>
        </w:rPr>
        <w:t xml:space="preserve"> </w:t>
      </w:r>
      <w:r w:rsidR="00CD3EEA" w:rsidRPr="00CD3EEA">
        <w:t>(non applicable)</w:t>
      </w:r>
      <w:r w:rsidRPr="00CD3EEA">
        <w:t>.</w:t>
      </w:r>
    </w:p>
    <w:p w14:paraId="2A79038C" w14:textId="56751F42" w:rsidR="00D47B2F" w:rsidRDefault="00393F03" w:rsidP="00D47B2F">
      <w:r>
        <w:t xml:space="preserve">Accès à la table des matières des activités </w:t>
      </w:r>
      <w:r w:rsidR="00CD3EEA">
        <w:t xml:space="preserve">et de leurs ressources </w:t>
      </w:r>
      <w:r>
        <w:t xml:space="preserve">sur My-SBM Design : </w:t>
      </w:r>
      <w:hyperlink r:id="rId7" w:history="1">
        <w:r w:rsidRPr="005F1B6E">
          <w:rPr>
            <w:rStyle w:val="Lienhypertexte"/>
          </w:rPr>
          <w:t>https://design.my-sbm.ch/voyage/</w:t>
        </w:r>
      </w:hyperlink>
      <w:r>
        <w:t xml:space="preserve"> </w:t>
      </w:r>
    </w:p>
    <w:tbl>
      <w:tblPr>
        <w:tblW w:w="1459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7372"/>
        <w:gridCol w:w="600"/>
        <w:gridCol w:w="1228"/>
        <w:gridCol w:w="600"/>
        <w:gridCol w:w="4196"/>
      </w:tblGrid>
      <w:tr w:rsidR="00CD6477" w:rsidRPr="00D47B2F" w14:paraId="6AE4782F" w14:textId="5F09B365" w:rsidTr="00CD6477">
        <w:trPr>
          <w:trHeight w:val="310"/>
        </w:trPr>
        <w:tc>
          <w:tcPr>
            <w:tcW w:w="79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99FF33"/>
            <w:noWrap/>
            <w:vAlign w:val="bottom"/>
            <w:hideMark/>
          </w:tcPr>
          <w:p w14:paraId="08C1634B" w14:textId="77777777" w:rsidR="00CD6477" w:rsidRPr="00D47B2F" w:rsidRDefault="00CD6477" w:rsidP="00D47B2F">
            <w:pPr>
              <w:spacing w:after="0"/>
              <w:jc w:val="left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  <w:bookmarkStart w:id="0" w:name="RANGE!A2:D99"/>
            <w:r w:rsidRPr="00D47B2F"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  <w:t>Etape 1 : Définir le contexte d’observation</w:t>
            </w:r>
            <w:bookmarkEnd w:id="0"/>
          </w:p>
        </w:tc>
        <w:tc>
          <w:tcPr>
            <w:tcW w:w="6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9FF33"/>
            <w:noWrap/>
            <w:vAlign w:val="bottom"/>
            <w:hideMark/>
          </w:tcPr>
          <w:p w14:paraId="7E0AF8CD" w14:textId="77777777" w:rsidR="00CD6477" w:rsidRPr="00D47B2F" w:rsidRDefault="00CD6477" w:rsidP="00D47B2F">
            <w:pPr>
              <w:spacing w:after="0"/>
              <w:jc w:val="center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  <w:t>Non</w:t>
            </w:r>
          </w:p>
        </w:tc>
        <w:tc>
          <w:tcPr>
            <w:tcW w:w="122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9FF33"/>
            <w:noWrap/>
            <w:vAlign w:val="bottom"/>
            <w:hideMark/>
          </w:tcPr>
          <w:p w14:paraId="05F7D865" w14:textId="77777777" w:rsidR="00CD6477" w:rsidRPr="00D47B2F" w:rsidRDefault="00CD6477" w:rsidP="00D47B2F">
            <w:pPr>
              <w:spacing w:after="0"/>
              <w:jc w:val="center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  <w:t>Commencé</w:t>
            </w:r>
          </w:p>
        </w:tc>
        <w:tc>
          <w:tcPr>
            <w:tcW w:w="6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9FF33"/>
            <w:noWrap/>
            <w:vAlign w:val="bottom"/>
            <w:hideMark/>
          </w:tcPr>
          <w:p w14:paraId="1035615A" w14:textId="77777777" w:rsidR="00CD6477" w:rsidRPr="00D47B2F" w:rsidRDefault="00CD6477" w:rsidP="00D47B2F">
            <w:pPr>
              <w:spacing w:after="0"/>
              <w:jc w:val="center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  <w:t>Oui</w:t>
            </w:r>
          </w:p>
        </w:tc>
        <w:tc>
          <w:tcPr>
            <w:tcW w:w="419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9FF33"/>
          </w:tcPr>
          <w:p w14:paraId="123411D8" w14:textId="1C5D1985" w:rsidR="00CD6477" w:rsidRPr="00D47B2F" w:rsidRDefault="00CD6477" w:rsidP="00D47B2F">
            <w:pPr>
              <w:spacing w:after="0"/>
              <w:jc w:val="center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  <w:r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  <w:t>Commentaires</w:t>
            </w:r>
          </w:p>
        </w:tc>
      </w:tr>
      <w:tr w:rsidR="00CD6477" w:rsidRPr="00D47B2F" w14:paraId="08EE1231" w14:textId="729D5160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9E38FA5" w14:textId="77777777" w:rsidR="00CD6477" w:rsidRPr="00D47B2F" w:rsidRDefault="00CD6477" w:rsidP="00D47B2F">
            <w:pPr>
              <w:spacing w:after="0"/>
              <w:ind w:firstLineChars="200" w:firstLine="4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0 : Ton profil d’entrepreneur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A0A8E6D" w14:textId="1A793CD1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206AB23" w14:textId="53D9132C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4E038C0" w14:textId="49C15F7E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1847BBC6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68EDD795" w14:textId="12FB63FD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03C9F9E" w14:textId="77777777" w:rsidR="00CD6477" w:rsidRPr="00D47B2F" w:rsidRDefault="00CD6477" w:rsidP="00D47B2F">
            <w:pPr>
              <w:spacing w:after="0"/>
              <w:ind w:firstLineChars="200" w:firstLine="4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1 : Ton équipe, avec ses compétences et préférences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0C4449F" w14:textId="3BB597CD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4894189" w14:textId="13C9B1C5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0A3D9F8" w14:textId="381EE1D0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51379835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371E9A07" w14:textId="5CD7050A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7745CD4" w14:textId="77777777" w:rsidR="00CD6477" w:rsidRPr="00D47B2F" w:rsidRDefault="00CD6477" w:rsidP="00D47B2F">
            <w:pPr>
              <w:spacing w:after="0"/>
              <w:ind w:firstLineChars="200" w:firstLine="4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2 : Le domaine d’activités de ta future entreprise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619E17F" w14:textId="5E28B1DE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9EC8C9D" w14:textId="0BB5F29A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2DB6E2E" w14:textId="408D6705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3FE93E07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4D5250E9" w14:textId="71FD73DF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C07C4AE" w14:textId="77777777" w:rsidR="00CD6477" w:rsidRPr="00D47B2F" w:rsidRDefault="00CD6477" w:rsidP="00D47B2F">
            <w:pPr>
              <w:spacing w:after="0"/>
              <w:ind w:firstLineChars="200" w:firstLine="4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3 : Les contours géographiques de ton exploration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111124A" w14:textId="5762F3ED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6F77ADF" w14:textId="5FFF1203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F319C9F" w14:textId="5A3C8D21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23533058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1EBBAF6E" w14:textId="49725D09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9F6C99E" w14:textId="77777777" w:rsidR="00CD6477" w:rsidRPr="00D47B2F" w:rsidRDefault="00CD6477" w:rsidP="00D47B2F">
            <w:pPr>
              <w:spacing w:after="0"/>
              <w:ind w:firstLineChars="200" w:firstLine="4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4 : Ton public cible global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BA19D79" w14:textId="0D8C9CB9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222F416" w14:textId="2121176E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1FAD49F" w14:textId="0A34A816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4367FD88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44A2E44A" w14:textId="07762D64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99FF33"/>
            <w:noWrap/>
            <w:vAlign w:val="bottom"/>
            <w:hideMark/>
          </w:tcPr>
          <w:p w14:paraId="2145D65F" w14:textId="77777777" w:rsidR="00CD6477" w:rsidRPr="00D47B2F" w:rsidRDefault="00CD6477" w:rsidP="00D47B2F">
            <w:pPr>
              <w:spacing w:after="0"/>
              <w:jc w:val="left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  <w:t>Etape 2 : Définir le challenge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9FF33"/>
            <w:noWrap/>
            <w:vAlign w:val="bottom"/>
            <w:hideMark/>
          </w:tcPr>
          <w:p w14:paraId="0F3DB1F6" w14:textId="77777777" w:rsidR="00CD6477" w:rsidRPr="00D47B2F" w:rsidRDefault="00CD6477" w:rsidP="00D47B2F">
            <w:pPr>
              <w:spacing w:after="0"/>
              <w:jc w:val="center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  <w:t>Non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9FF33"/>
            <w:noWrap/>
            <w:vAlign w:val="bottom"/>
            <w:hideMark/>
          </w:tcPr>
          <w:p w14:paraId="4CE0EDBA" w14:textId="77777777" w:rsidR="00CD6477" w:rsidRPr="00D47B2F" w:rsidRDefault="00CD6477" w:rsidP="00D47B2F">
            <w:pPr>
              <w:spacing w:after="0"/>
              <w:jc w:val="center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  <w:t>Commencé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9FF33"/>
            <w:noWrap/>
            <w:vAlign w:val="bottom"/>
            <w:hideMark/>
          </w:tcPr>
          <w:p w14:paraId="6C0CDDB9" w14:textId="77777777" w:rsidR="00CD6477" w:rsidRPr="00D47B2F" w:rsidRDefault="00CD6477" w:rsidP="00D47B2F">
            <w:pPr>
              <w:spacing w:after="0"/>
              <w:jc w:val="center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  <w:t>Oui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9FF33"/>
          </w:tcPr>
          <w:p w14:paraId="5BB806C8" w14:textId="74E3E224" w:rsidR="00CD6477" w:rsidRPr="00D47B2F" w:rsidRDefault="00CD6477" w:rsidP="00D47B2F">
            <w:pPr>
              <w:spacing w:after="0"/>
              <w:jc w:val="center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  <w:r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  <w:t>Commentaires</w:t>
            </w:r>
          </w:p>
        </w:tc>
      </w:tr>
      <w:tr w:rsidR="00CD6477" w:rsidRPr="00D47B2F" w14:paraId="40741331" w14:textId="3DE8FC00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81CBBE2" w14:textId="77777777" w:rsidR="00CD6477" w:rsidRPr="00D47B2F" w:rsidRDefault="00CD6477" w:rsidP="00D47B2F">
            <w:pPr>
              <w:spacing w:after="0"/>
              <w:ind w:firstLineChars="200" w:firstLine="4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1 : Les valeurs partagées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1608E24" w14:textId="651FE143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039C808" w14:textId="500EDC22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3BBA34A" w14:textId="66651CCD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2E186192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5160BAA6" w14:textId="7863E225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0111951" w14:textId="77777777" w:rsidR="00CD6477" w:rsidRPr="00D47B2F" w:rsidRDefault="00CD6477" w:rsidP="00D47B2F">
            <w:pPr>
              <w:spacing w:after="0"/>
              <w:ind w:firstLineChars="200" w:firstLine="4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2 : La raison d’être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B04FC15" w14:textId="2AFEB2DF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947B2A8" w14:textId="27BA23DE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E9DA8C8" w14:textId="1311AA2C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2AE7A9EB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64086D57" w14:textId="146E553F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6E562C7" w14:textId="77777777" w:rsidR="00CD6477" w:rsidRPr="00D47B2F" w:rsidRDefault="00CD6477" w:rsidP="00D47B2F">
            <w:pPr>
              <w:spacing w:after="0"/>
              <w:ind w:firstLineChars="200" w:firstLine="4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3 : La mission de ton entreprise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90B120F" w14:textId="223F515E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8C091E8" w14:textId="71B75B8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EAA3D8E" w14:textId="0820E9D6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67C90031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238D89B0" w14:textId="25193B62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2578D14" w14:textId="77777777" w:rsidR="00CD6477" w:rsidRPr="00D47B2F" w:rsidRDefault="00CD6477" w:rsidP="00D47B2F">
            <w:pPr>
              <w:spacing w:after="0"/>
              <w:ind w:firstLineChars="200" w:firstLine="4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4 : Ta vision du futur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3CC1660" w14:textId="2F367E0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783401C" w14:textId="7F7E66B1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13F46D7" w14:textId="7221386B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5407E170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645BF166" w14:textId="4D60606D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7E7E7DA" w14:textId="77777777" w:rsidR="00CD6477" w:rsidRPr="00D47B2F" w:rsidRDefault="00CD6477" w:rsidP="00D47B2F">
            <w:pPr>
              <w:spacing w:after="0"/>
              <w:ind w:firstLineChars="200" w:firstLine="4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5 : Enjeux et donuts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6B65189" w14:textId="696E572E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B62EF93" w14:textId="4A102BD5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D8DCF71" w14:textId="588D9168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05600E2B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548B002E" w14:textId="510C2F8F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648BD9B" w14:textId="77777777" w:rsidR="00CD6477" w:rsidRPr="00D47B2F" w:rsidRDefault="00CD6477" w:rsidP="00D47B2F">
            <w:pPr>
              <w:spacing w:after="0"/>
              <w:ind w:firstLineChars="200" w:firstLine="4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6 : Un premier slogan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F9EBE33" w14:textId="1FEA6D6A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7F36AAB" w14:textId="076A9BDF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04FE82E" w14:textId="49136085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5B8953AB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71C25A7D" w14:textId="3E5BB557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99FF33"/>
            <w:noWrap/>
            <w:vAlign w:val="bottom"/>
            <w:hideMark/>
          </w:tcPr>
          <w:p w14:paraId="7392CBE2" w14:textId="77777777" w:rsidR="00CD6477" w:rsidRPr="00D47B2F" w:rsidRDefault="00CD6477" w:rsidP="00D47B2F">
            <w:pPr>
              <w:spacing w:after="0"/>
              <w:jc w:val="left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  <w:t>Etape 3 : Observer avec empathie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9FF33"/>
            <w:noWrap/>
            <w:vAlign w:val="bottom"/>
            <w:hideMark/>
          </w:tcPr>
          <w:p w14:paraId="61A4A1DF" w14:textId="77777777" w:rsidR="00CD6477" w:rsidRPr="00D47B2F" w:rsidRDefault="00CD6477" w:rsidP="00D47B2F">
            <w:pPr>
              <w:spacing w:after="0"/>
              <w:jc w:val="center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  <w:t>Non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9FF33"/>
            <w:noWrap/>
            <w:vAlign w:val="bottom"/>
            <w:hideMark/>
          </w:tcPr>
          <w:p w14:paraId="03E2E31F" w14:textId="77777777" w:rsidR="00CD6477" w:rsidRPr="00D47B2F" w:rsidRDefault="00CD6477" w:rsidP="00D47B2F">
            <w:pPr>
              <w:spacing w:after="0"/>
              <w:jc w:val="center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  <w:t>Commencé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9FF33"/>
            <w:noWrap/>
            <w:vAlign w:val="bottom"/>
            <w:hideMark/>
          </w:tcPr>
          <w:p w14:paraId="322FE073" w14:textId="77777777" w:rsidR="00CD6477" w:rsidRPr="00D47B2F" w:rsidRDefault="00CD6477" w:rsidP="00D47B2F">
            <w:pPr>
              <w:spacing w:after="0"/>
              <w:jc w:val="center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  <w:t>Oui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9FF33"/>
          </w:tcPr>
          <w:p w14:paraId="5F48ABDC" w14:textId="36ACB569" w:rsidR="00CD6477" w:rsidRPr="00D47B2F" w:rsidRDefault="00CD6477" w:rsidP="00D47B2F">
            <w:pPr>
              <w:spacing w:after="0"/>
              <w:jc w:val="center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  <w:r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  <w:t>Commentaires</w:t>
            </w:r>
          </w:p>
        </w:tc>
      </w:tr>
      <w:tr w:rsidR="00CD6477" w:rsidRPr="00D47B2F" w14:paraId="2B8C4426" w14:textId="01F60E49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8166EE3" w14:textId="77777777" w:rsidR="00CD6477" w:rsidRPr="00D47B2F" w:rsidRDefault="00CD6477" w:rsidP="00D47B2F">
            <w:pPr>
              <w:spacing w:after="0"/>
              <w:ind w:firstLineChars="200" w:firstLine="4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1 : La 1ère segmentation de ton public cible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FA8CF83" w14:textId="3205B6D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A2D8E49" w14:textId="2AB66321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0B85B1D" w14:textId="7F744635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578EC78E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743EA66A" w14:textId="1B8A85E8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F1F2CC3" w14:textId="77777777" w:rsidR="00CD6477" w:rsidRPr="00D47B2F" w:rsidRDefault="00CD6477" w:rsidP="00D47B2F">
            <w:pPr>
              <w:spacing w:after="0"/>
              <w:ind w:firstLineChars="200" w:firstLine="4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2 : La vérification de tes hypothèses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A050F34" w14:textId="4589894C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F2519FB" w14:textId="715ADAD1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D626EB9" w14:textId="20442562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2C3FCE4E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00914017" w14:textId="26DA4295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283306A" w14:textId="77777777" w:rsidR="00CD6477" w:rsidRPr="00D47B2F" w:rsidRDefault="00CD6477" w:rsidP="00D47B2F">
            <w:pPr>
              <w:spacing w:after="0"/>
              <w:ind w:firstLineChars="200" w:firstLine="4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3 : La problématique décortiquée en causes et conséquences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DE50862" w14:textId="77DB363C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67F6214" w14:textId="67F3323D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FE2883D" w14:textId="48650EBD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1E39031B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4CD46DC4" w14:textId="0C38E666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F54611C" w14:textId="77777777" w:rsidR="00CD6477" w:rsidRPr="00D47B2F" w:rsidRDefault="00CD6477" w:rsidP="00D47B2F">
            <w:pPr>
              <w:spacing w:after="0"/>
              <w:ind w:firstLineChars="200" w:firstLine="4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4 : Ce que fait ton public cible pour pallier les problèmes observés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31E5633" w14:textId="4F588A20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DDDBE76" w14:textId="6DB18C19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EE0B033" w14:textId="2FBC811A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7DEB8462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1DC512C7" w14:textId="4F429FAF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C83DEDC" w14:textId="77777777" w:rsidR="00CD6477" w:rsidRPr="00D47B2F" w:rsidRDefault="00CD6477" w:rsidP="00D47B2F">
            <w:pPr>
              <w:spacing w:after="0"/>
              <w:ind w:firstLineChars="200" w:firstLine="4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5 : L’influence des parties prenantes dans ton contexte d’observation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A094B8E" w14:textId="6EAD615F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1A451D1" w14:textId="308B64F9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7E3807C" w14:textId="12B7CEF6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49F4CE9F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04BD017F" w14:textId="4FA77FA1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99FF33"/>
            <w:noWrap/>
            <w:vAlign w:val="bottom"/>
            <w:hideMark/>
          </w:tcPr>
          <w:p w14:paraId="2C6E2E31" w14:textId="77777777" w:rsidR="00CD6477" w:rsidRPr="00D47B2F" w:rsidRDefault="00CD6477" w:rsidP="00D47B2F">
            <w:pPr>
              <w:spacing w:after="0"/>
              <w:jc w:val="left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  <w:lastRenderedPageBreak/>
              <w:t>Etape 4 : Formuler son point de vue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9FF33"/>
            <w:noWrap/>
            <w:vAlign w:val="bottom"/>
            <w:hideMark/>
          </w:tcPr>
          <w:p w14:paraId="19EED5BC" w14:textId="77777777" w:rsidR="00CD6477" w:rsidRPr="00D47B2F" w:rsidRDefault="00CD6477" w:rsidP="00D47B2F">
            <w:pPr>
              <w:spacing w:after="0"/>
              <w:jc w:val="center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  <w:t>Non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9FF33"/>
            <w:noWrap/>
            <w:vAlign w:val="bottom"/>
            <w:hideMark/>
          </w:tcPr>
          <w:p w14:paraId="7A8A4F28" w14:textId="77777777" w:rsidR="00CD6477" w:rsidRPr="00D47B2F" w:rsidRDefault="00CD6477" w:rsidP="00D47B2F">
            <w:pPr>
              <w:spacing w:after="0"/>
              <w:jc w:val="center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  <w:t>Commencé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9FF33"/>
            <w:noWrap/>
            <w:vAlign w:val="bottom"/>
            <w:hideMark/>
          </w:tcPr>
          <w:p w14:paraId="270BA4C6" w14:textId="77777777" w:rsidR="00CD6477" w:rsidRPr="00D47B2F" w:rsidRDefault="00CD6477" w:rsidP="00D47B2F">
            <w:pPr>
              <w:spacing w:after="0"/>
              <w:jc w:val="center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  <w:t>Oui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9FF33"/>
          </w:tcPr>
          <w:p w14:paraId="67D82378" w14:textId="16AFF1CE" w:rsidR="00CD6477" w:rsidRPr="00D47B2F" w:rsidRDefault="00CD6477" w:rsidP="00D47B2F">
            <w:pPr>
              <w:spacing w:after="0"/>
              <w:jc w:val="center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  <w:r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  <w:t>Commentaires</w:t>
            </w:r>
          </w:p>
        </w:tc>
      </w:tr>
      <w:tr w:rsidR="00CD6477" w:rsidRPr="00D47B2F" w14:paraId="06D2CEC7" w14:textId="69D5A695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1EF1623" w14:textId="77777777" w:rsidR="00CD6477" w:rsidRPr="00D47B2F" w:rsidRDefault="00CD6477" w:rsidP="00D47B2F">
            <w:pPr>
              <w:spacing w:after="0"/>
              <w:ind w:firstLineChars="200" w:firstLine="4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1 : Des problèmes que tu as observés aux objectifs et impacts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C3134FA" w14:textId="42D328C0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6CA22C0" w14:textId="0C7D6D34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3A407FA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446482DD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190A78A2" w14:textId="5EFD1EDE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0534A4F" w14:textId="77777777" w:rsidR="00CD6477" w:rsidRPr="00D47B2F" w:rsidRDefault="00CD6477" w:rsidP="00D47B2F">
            <w:pPr>
              <w:spacing w:after="0"/>
              <w:ind w:firstLineChars="200" w:firstLine="4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2 : Les zones où tu peux intervenir et tes priorités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656A45E" w14:textId="5AC44250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4ECAB06" w14:textId="39CF24D1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669EF34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2F960889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7CDF4400" w14:textId="29D23A1A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1C2910E" w14:textId="77777777" w:rsidR="00CD6477" w:rsidRPr="00D47B2F" w:rsidRDefault="00CD6477" w:rsidP="00D47B2F">
            <w:pPr>
              <w:spacing w:after="0"/>
              <w:ind w:firstLineChars="200" w:firstLine="4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3 : Retour à l’étape 3 pour combler tes lacunes d’informations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0439462" w14:textId="0994620D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BA06CB0" w14:textId="3630CF7B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47663CA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010BB21E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3C98D24B" w14:textId="38BCE4FE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C40AB83" w14:textId="77777777" w:rsidR="00CD6477" w:rsidRPr="00D47B2F" w:rsidRDefault="00CD6477" w:rsidP="00D47B2F">
            <w:pPr>
              <w:spacing w:after="0"/>
              <w:ind w:firstLineChars="200" w:firstLine="4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4 : Tes critères de sélection entre tes solutions potentielles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8008FA3" w14:textId="4C10D442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8935241" w14:textId="1C824153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6C77322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41A9B1AD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2CDEF107" w14:textId="26121124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DC85326" w14:textId="77777777" w:rsidR="00CD6477" w:rsidRPr="00D47B2F" w:rsidRDefault="00CD6477" w:rsidP="00D47B2F">
            <w:pPr>
              <w:spacing w:after="0"/>
              <w:ind w:firstLineChars="200" w:firstLine="4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5 : L’innovation que tu pourrais apporter pour te différencier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92AB2B9" w14:textId="266207A4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617157D" w14:textId="3CABD04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EA00B52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1E285D02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65A0A5E1" w14:textId="0D84E1C8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99FF33"/>
            <w:noWrap/>
            <w:vAlign w:val="bottom"/>
            <w:hideMark/>
          </w:tcPr>
          <w:p w14:paraId="7FD161C5" w14:textId="77777777" w:rsidR="00CD6477" w:rsidRPr="00D47B2F" w:rsidRDefault="00CD6477" w:rsidP="00D47B2F">
            <w:pPr>
              <w:spacing w:after="0"/>
              <w:jc w:val="left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  <w:t>Etape 5 : Imaginer des solutions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9FF33"/>
            <w:noWrap/>
            <w:vAlign w:val="bottom"/>
            <w:hideMark/>
          </w:tcPr>
          <w:p w14:paraId="1EA0C6AB" w14:textId="77777777" w:rsidR="00CD6477" w:rsidRPr="00D47B2F" w:rsidRDefault="00CD6477" w:rsidP="00D47B2F">
            <w:pPr>
              <w:spacing w:after="0"/>
              <w:jc w:val="center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  <w:t>Non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9FF33"/>
            <w:noWrap/>
            <w:vAlign w:val="bottom"/>
            <w:hideMark/>
          </w:tcPr>
          <w:p w14:paraId="18F24A97" w14:textId="77777777" w:rsidR="00CD6477" w:rsidRPr="00D47B2F" w:rsidRDefault="00CD6477" w:rsidP="00D47B2F">
            <w:pPr>
              <w:spacing w:after="0"/>
              <w:jc w:val="center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  <w:t>Commencé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9FF33"/>
            <w:noWrap/>
            <w:vAlign w:val="bottom"/>
            <w:hideMark/>
          </w:tcPr>
          <w:p w14:paraId="22244CBD" w14:textId="77777777" w:rsidR="00CD6477" w:rsidRPr="00D47B2F" w:rsidRDefault="00CD6477" w:rsidP="00D47B2F">
            <w:pPr>
              <w:spacing w:after="0"/>
              <w:jc w:val="center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  <w:t>Oui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9FF33"/>
          </w:tcPr>
          <w:p w14:paraId="3DD67725" w14:textId="6954D6FF" w:rsidR="00CD6477" w:rsidRPr="00D47B2F" w:rsidRDefault="00CD6477" w:rsidP="00D47B2F">
            <w:pPr>
              <w:spacing w:after="0"/>
              <w:jc w:val="center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  <w:r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  <w:t>Commentaires</w:t>
            </w:r>
          </w:p>
        </w:tc>
      </w:tr>
      <w:tr w:rsidR="00CD6477" w:rsidRPr="00D47B2F" w14:paraId="24E6D4BB" w14:textId="67A596D6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F08A3EB" w14:textId="77777777" w:rsidR="00CD6477" w:rsidRPr="00D47B2F" w:rsidRDefault="00CD6477" w:rsidP="00D47B2F">
            <w:pPr>
              <w:spacing w:after="0"/>
              <w:ind w:firstLineChars="200" w:firstLine="4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1 : Un brainstorming pour trouver tes solutions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9855FE3" w14:textId="3CBEC3D1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CBC686C" w14:textId="19CBDBDF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2FED2B9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56988C1F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773C667F" w14:textId="35446F2F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67BD563" w14:textId="77777777" w:rsidR="00CD6477" w:rsidRPr="00D47B2F" w:rsidRDefault="00CD6477" w:rsidP="00D47B2F">
            <w:pPr>
              <w:spacing w:after="0"/>
              <w:ind w:firstLineChars="200" w:firstLine="4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2 : Les idées qui ne passent pas par tes critères de bon sens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7B60D6F" w14:textId="0CDA5070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E2E2654" w14:textId="7D6AFF8A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B81378A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1D6A2376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7D9B617B" w14:textId="0BDF20FD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3350D45" w14:textId="77777777" w:rsidR="00CD6477" w:rsidRPr="00D47B2F" w:rsidRDefault="00CD6477" w:rsidP="00D47B2F">
            <w:pPr>
              <w:spacing w:after="0"/>
              <w:ind w:firstLineChars="200" w:firstLine="4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3 : La probabilité de viabilité de tes meilleures solutions candidates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54B0914" w14:textId="4D2AD094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AA80528" w14:textId="2E4CA38B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ADA8E8D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0A014974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7B6D5B80" w14:textId="6E6B9BD0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CF7969B" w14:textId="77777777" w:rsidR="00CD6477" w:rsidRPr="00D47B2F" w:rsidRDefault="00CD6477" w:rsidP="00D47B2F">
            <w:pPr>
              <w:spacing w:after="0"/>
              <w:ind w:firstLineChars="200" w:firstLine="4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4 : La comparaison de tes meilleures solutions candidates par un Super Canevas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15999F0" w14:textId="0ECC87B0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5738006" w14:textId="7E90A9BC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B035F56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31456F01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4BF683C6" w14:textId="4FC03754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D5C480B" w14:textId="77777777" w:rsidR="00CD6477" w:rsidRPr="00D47B2F" w:rsidRDefault="00CD6477" w:rsidP="00D47B2F">
            <w:pPr>
              <w:spacing w:after="0"/>
              <w:ind w:firstLineChars="200" w:firstLine="4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5 : L’estimation de la concurrence potentielle à tes meilleures solutions candidates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844A24A" w14:textId="1C561AB3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C12D7FD" w14:textId="577E1E1D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9F4B5FD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1C1773AD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076074FA" w14:textId="4ABD6560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99FF33"/>
            <w:noWrap/>
            <w:vAlign w:val="bottom"/>
            <w:hideMark/>
          </w:tcPr>
          <w:p w14:paraId="4B2A2D1A" w14:textId="77777777" w:rsidR="00CD6477" w:rsidRPr="00D47B2F" w:rsidRDefault="00CD6477" w:rsidP="00D47B2F">
            <w:pPr>
              <w:spacing w:after="0"/>
              <w:jc w:val="left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  <w:t>Etape 6 : Sélectionner la plus probable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9FF33"/>
            <w:noWrap/>
            <w:vAlign w:val="bottom"/>
            <w:hideMark/>
          </w:tcPr>
          <w:p w14:paraId="2C11270C" w14:textId="77777777" w:rsidR="00CD6477" w:rsidRPr="00D47B2F" w:rsidRDefault="00CD6477" w:rsidP="00D47B2F">
            <w:pPr>
              <w:spacing w:after="0"/>
              <w:jc w:val="center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  <w:t>Non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9FF33"/>
            <w:noWrap/>
            <w:vAlign w:val="bottom"/>
            <w:hideMark/>
          </w:tcPr>
          <w:p w14:paraId="2913C0B7" w14:textId="77777777" w:rsidR="00CD6477" w:rsidRPr="00D47B2F" w:rsidRDefault="00CD6477" w:rsidP="00D47B2F">
            <w:pPr>
              <w:spacing w:after="0"/>
              <w:jc w:val="center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  <w:t>Commencé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9FF33"/>
            <w:noWrap/>
            <w:vAlign w:val="bottom"/>
            <w:hideMark/>
          </w:tcPr>
          <w:p w14:paraId="75D4FFA6" w14:textId="77777777" w:rsidR="00CD6477" w:rsidRPr="00D47B2F" w:rsidRDefault="00CD6477" w:rsidP="00D47B2F">
            <w:pPr>
              <w:spacing w:after="0"/>
              <w:jc w:val="center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  <w:t>Oui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9FF33"/>
          </w:tcPr>
          <w:p w14:paraId="5EE6F02F" w14:textId="3F40215F" w:rsidR="00CD6477" w:rsidRPr="00D47B2F" w:rsidRDefault="00CD6477" w:rsidP="00D47B2F">
            <w:pPr>
              <w:spacing w:after="0"/>
              <w:jc w:val="center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  <w:r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  <w:t>Commentaires</w:t>
            </w:r>
          </w:p>
        </w:tc>
      </w:tr>
      <w:tr w:rsidR="00CD6477" w:rsidRPr="00D47B2F" w14:paraId="1FCA2FC0" w14:textId="5C9932E2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A743D11" w14:textId="77777777" w:rsidR="00CD6477" w:rsidRPr="00D47B2F" w:rsidRDefault="00CD6477" w:rsidP="00D47B2F">
            <w:pPr>
              <w:spacing w:after="0"/>
              <w:ind w:firstLineChars="200" w:firstLine="4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1 : Consultation de ton public cible sur tes idées de solutions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8576906" w14:textId="0F9362DD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C64FFB1" w14:textId="2E4B088A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9B21486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7C41F2F2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6D479A77" w14:textId="09122EDF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A968EC6" w14:textId="77777777" w:rsidR="00CD6477" w:rsidRPr="00D47B2F" w:rsidRDefault="00CD6477" w:rsidP="00D47B2F">
            <w:pPr>
              <w:spacing w:after="0"/>
              <w:ind w:firstLineChars="200" w:firstLine="4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2 : Application de tes critères de sélection et détermination de la solution gagnante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CF01A58" w14:textId="6FE6E982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22F88B2" w14:textId="24446BC3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49BEFB5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199CC55B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28B9DF69" w14:textId="2E4BEB35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EFDAB68" w14:textId="77777777" w:rsidR="00CD6477" w:rsidRPr="00D47B2F" w:rsidRDefault="00CD6477" w:rsidP="00D47B2F">
            <w:pPr>
              <w:spacing w:after="0"/>
              <w:ind w:firstLineChars="200" w:firstLine="4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3 : Une analyse plus poussée avec la double matérialité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4A5AF71" w14:textId="756CAE7B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34842DD" w14:textId="08991FFC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639F6B1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318B1E1B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4DF521F1" w14:textId="410EC115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DBC8367" w14:textId="77777777" w:rsidR="00CD6477" w:rsidRPr="00D47B2F" w:rsidRDefault="00CD6477" w:rsidP="00D47B2F">
            <w:pPr>
              <w:spacing w:after="0"/>
              <w:ind w:firstLineChars="200" w:firstLine="4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4 : Les deux premiers tableaux de ta concurrence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409F277" w14:textId="5FA7566C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CA7965F" w14:textId="656E9DC4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4409DDE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6E122336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38B7F8A7" w14:textId="48DDADA0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02401A7" w14:textId="77777777" w:rsidR="00CD6477" w:rsidRPr="00D47B2F" w:rsidRDefault="00CD6477" w:rsidP="00D47B2F">
            <w:pPr>
              <w:spacing w:after="0"/>
              <w:ind w:firstLineChars="200" w:firstLine="4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5 : Analyse les influences positives et négatives de ton contexte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0603B1D" w14:textId="13EF08C6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6C87A09" w14:textId="31AB4E7E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3FE9571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7B5AB940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030F4987" w14:textId="6281BC31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4CAE807" w14:textId="77777777" w:rsidR="00CD6477" w:rsidRPr="00D47B2F" w:rsidRDefault="00CD6477" w:rsidP="00D47B2F">
            <w:pPr>
              <w:spacing w:after="0"/>
              <w:ind w:firstLineChars="200" w:firstLine="4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6 : Ajuste ton Super Canevas et définis ta mission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7340159" w14:textId="5D387B0B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124A500" w14:textId="543054F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5DAB99C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261D8C07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60C829FC" w14:textId="5691B56B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99FF33"/>
            <w:noWrap/>
            <w:vAlign w:val="bottom"/>
            <w:hideMark/>
          </w:tcPr>
          <w:p w14:paraId="7C8467D4" w14:textId="77777777" w:rsidR="00CD6477" w:rsidRPr="00D47B2F" w:rsidRDefault="00CD6477" w:rsidP="00D47B2F">
            <w:pPr>
              <w:spacing w:after="0"/>
              <w:jc w:val="left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  <w:t>Etape 7 : Construire un prototype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9FF33"/>
            <w:noWrap/>
            <w:vAlign w:val="bottom"/>
            <w:hideMark/>
          </w:tcPr>
          <w:p w14:paraId="7E901B29" w14:textId="77777777" w:rsidR="00CD6477" w:rsidRPr="00D47B2F" w:rsidRDefault="00CD6477" w:rsidP="00D47B2F">
            <w:pPr>
              <w:spacing w:after="0"/>
              <w:jc w:val="center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  <w:t>Non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9FF33"/>
            <w:noWrap/>
            <w:vAlign w:val="bottom"/>
            <w:hideMark/>
          </w:tcPr>
          <w:p w14:paraId="796F016E" w14:textId="77777777" w:rsidR="00CD6477" w:rsidRPr="00D47B2F" w:rsidRDefault="00CD6477" w:rsidP="00D47B2F">
            <w:pPr>
              <w:spacing w:after="0"/>
              <w:jc w:val="center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  <w:t>Commencé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9FF33"/>
            <w:noWrap/>
            <w:vAlign w:val="bottom"/>
            <w:hideMark/>
          </w:tcPr>
          <w:p w14:paraId="3296DDCF" w14:textId="77777777" w:rsidR="00CD6477" w:rsidRPr="00D47B2F" w:rsidRDefault="00CD6477" w:rsidP="00D47B2F">
            <w:pPr>
              <w:spacing w:after="0"/>
              <w:jc w:val="center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  <w:t>Oui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9FF33"/>
          </w:tcPr>
          <w:p w14:paraId="2EE9B1A6" w14:textId="70B2E4DD" w:rsidR="00CD6477" w:rsidRPr="00D47B2F" w:rsidRDefault="00CD6477" w:rsidP="00D47B2F">
            <w:pPr>
              <w:spacing w:after="0"/>
              <w:jc w:val="center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  <w:r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  <w:t>Commentaires</w:t>
            </w:r>
          </w:p>
        </w:tc>
      </w:tr>
      <w:tr w:rsidR="00CD6477" w:rsidRPr="00D47B2F" w14:paraId="5D281FE2" w14:textId="77777777" w:rsidTr="00CD6477">
        <w:trPr>
          <w:trHeight w:val="310"/>
        </w:trPr>
        <w:tc>
          <w:tcPr>
            <w:tcW w:w="6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99"/>
          </w:tcPr>
          <w:p w14:paraId="7B16646F" w14:textId="77777777" w:rsidR="00CD6477" w:rsidRPr="00D47B2F" w:rsidRDefault="00CD6477" w:rsidP="00D47B2F">
            <w:pPr>
              <w:spacing w:after="0"/>
              <w:ind w:firstLineChars="200" w:firstLine="400"/>
              <w:jc w:val="left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</w:p>
        </w:tc>
        <w:tc>
          <w:tcPr>
            <w:tcW w:w="1399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99"/>
            <w:noWrap/>
            <w:vAlign w:val="bottom"/>
            <w:hideMark/>
          </w:tcPr>
          <w:p w14:paraId="79FF95F0" w14:textId="5650F6BC" w:rsidR="00CD6477" w:rsidRPr="00D47B2F" w:rsidRDefault="00CD6477" w:rsidP="00D47B2F">
            <w:pPr>
              <w:spacing w:after="0"/>
              <w:ind w:firstLineChars="200" w:firstLine="400"/>
              <w:jc w:val="left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  <w:t>Activité 1 : La conception et le développement</w:t>
            </w:r>
          </w:p>
        </w:tc>
      </w:tr>
      <w:tr w:rsidR="00CD6477" w:rsidRPr="00D47B2F" w14:paraId="53EEF398" w14:textId="2517E3DF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75BF924" w14:textId="77777777" w:rsidR="00CD6477" w:rsidRPr="00D47B2F" w:rsidRDefault="00CD6477" w:rsidP="00D47B2F">
            <w:pPr>
              <w:spacing w:after="0"/>
              <w:ind w:firstLineChars="400" w:firstLine="8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1a : Spécifier le prototype de ta solution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E71C453" w14:textId="42949555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D8593B8" w14:textId="5AD543BD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880E572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208DAB12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0C86C8F2" w14:textId="75E888D5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103FC5E" w14:textId="77777777" w:rsidR="00CD6477" w:rsidRPr="00D47B2F" w:rsidRDefault="00CD6477" w:rsidP="00D47B2F">
            <w:pPr>
              <w:spacing w:after="0"/>
              <w:ind w:firstLineChars="400" w:firstLine="8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1b : Décomposer ta solution en plus petits éléments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0F55612" w14:textId="637BBE5A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EF3EC05" w14:textId="5931B864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EB262D8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74D65587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1F6200D7" w14:textId="5D9C0983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9D7A28A" w14:textId="77777777" w:rsidR="00CD6477" w:rsidRPr="00D47B2F" w:rsidRDefault="00CD6477" w:rsidP="00D47B2F">
            <w:pPr>
              <w:spacing w:after="0"/>
              <w:ind w:firstLineChars="400" w:firstLine="8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1c : Planifier le travail à faire pour le développement et le prototypage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0834B91" w14:textId="16046406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7F6E5CC" w14:textId="1D425D5C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5DAA112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4625CEF7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2D661479" w14:textId="3381B48B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DC6EEA8" w14:textId="77777777" w:rsidR="00CD6477" w:rsidRPr="00D47B2F" w:rsidRDefault="00CD6477" w:rsidP="00D47B2F">
            <w:pPr>
              <w:spacing w:after="0"/>
              <w:ind w:firstLineChars="400" w:firstLine="8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1d : Planifier les ressources à utiliser pour le prototype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3BE5F80" w14:textId="15F68482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9627B61" w14:textId="417DE63D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22415D3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11F81808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3E7D73CB" w14:textId="75BEB515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02C311C" w14:textId="77777777" w:rsidR="00CD6477" w:rsidRPr="00D47B2F" w:rsidRDefault="00CD6477" w:rsidP="00D47B2F">
            <w:pPr>
              <w:spacing w:after="0"/>
              <w:ind w:firstLineChars="400" w:firstLine="8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1e : Calculer les coûts approximatifs du prototype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A64E020" w14:textId="7A431BCE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AF72D7B" w14:textId="2D463A9B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79872EB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3035E017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2FB7A20B" w14:textId="1DE296C4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DD00517" w14:textId="77777777" w:rsidR="00CD6477" w:rsidRPr="00D47B2F" w:rsidRDefault="00CD6477" w:rsidP="00D47B2F">
            <w:pPr>
              <w:spacing w:after="0"/>
              <w:ind w:firstLineChars="400" w:firstLine="8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1f : Mesurer l’impact potentiel de ta production future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0603518" w14:textId="2A1C79CD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5E1CFBB" w14:textId="7B8EA352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2EB15FF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18BEB0D3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4968C3F7" w14:textId="66925D66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2D041A2" w14:textId="77777777" w:rsidR="00CD6477" w:rsidRPr="00D47B2F" w:rsidRDefault="00CD6477" w:rsidP="00D47B2F">
            <w:pPr>
              <w:spacing w:after="0"/>
              <w:ind w:firstLineChars="200" w:firstLine="4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2 : La construction du prototype ou de la maquette de ta solution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A72C22F" w14:textId="4A8E84AC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F907937" w14:textId="21796E70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486FB71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18160E97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</w:tbl>
    <w:p w14:paraId="600073ED" w14:textId="77777777" w:rsidR="00D47B2F" w:rsidRDefault="00D47B2F">
      <w:r>
        <w:br w:type="page"/>
      </w:r>
    </w:p>
    <w:tbl>
      <w:tblPr>
        <w:tblW w:w="1459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7372"/>
        <w:gridCol w:w="600"/>
        <w:gridCol w:w="1228"/>
        <w:gridCol w:w="600"/>
        <w:gridCol w:w="4196"/>
      </w:tblGrid>
      <w:tr w:rsidR="00CD6477" w:rsidRPr="00D47B2F" w14:paraId="4DB9C4EB" w14:textId="2D36ED7E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99FF33"/>
            <w:noWrap/>
            <w:vAlign w:val="bottom"/>
            <w:hideMark/>
          </w:tcPr>
          <w:p w14:paraId="5332B11F" w14:textId="3D8CDCD4" w:rsidR="00CD6477" w:rsidRPr="00D47B2F" w:rsidRDefault="00CD6477" w:rsidP="00D47B2F">
            <w:pPr>
              <w:spacing w:after="0"/>
              <w:jc w:val="left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  <w:lastRenderedPageBreak/>
              <w:t>Etape 8 : Tester en situation réelle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9FF33"/>
            <w:noWrap/>
            <w:vAlign w:val="bottom"/>
            <w:hideMark/>
          </w:tcPr>
          <w:p w14:paraId="5AC1DCA9" w14:textId="77777777" w:rsidR="00CD6477" w:rsidRPr="00D47B2F" w:rsidRDefault="00CD6477" w:rsidP="00D47B2F">
            <w:pPr>
              <w:spacing w:after="0"/>
              <w:jc w:val="center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  <w:t>Non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9FF33"/>
            <w:noWrap/>
            <w:vAlign w:val="bottom"/>
            <w:hideMark/>
          </w:tcPr>
          <w:p w14:paraId="5A3B1689" w14:textId="77777777" w:rsidR="00CD6477" w:rsidRPr="00D47B2F" w:rsidRDefault="00CD6477" w:rsidP="00D47B2F">
            <w:pPr>
              <w:spacing w:after="0"/>
              <w:jc w:val="center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  <w:t>Commencé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9FF33"/>
            <w:noWrap/>
            <w:vAlign w:val="bottom"/>
            <w:hideMark/>
          </w:tcPr>
          <w:p w14:paraId="27DC6920" w14:textId="77777777" w:rsidR="00CD6477" w:rsidRPr="00D47B2F" w:rsidRDefault="00CD6477" w:rsidP="00D47B2F">
            <w:pPr>
              <w:spacing w:after="0"/>
              <w:jc w:val="center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  <w:t>Oui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9FF33"/>
          </w:tcPr>
          <w:p w14:paraId="2F41C64D" w14:textId="76DAD7E9" w:rsidR="00CD6477" w:rsidRPr="00D47B2F" w:rsidRDefault="00CD6477" w:rsidP="00D47B2F">
            <w:pPr>
              <w:spacing w:after="0"/>
              <w:jc w:val="center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  <w:r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  <w:t>Commentaires</w:t>
            </w:r>
          </w:p>
        </w:tc>
      </w:tr>
      <w:tr w:rsidR="00CD6477" w:rsidRPr="00D47B2F" w14:paraId="17A4DBFE" w14:textId="09615569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AC45278" w14:textId="77777777" w:rsidR="00CD6477" w:rsidRPr="00D47B2F" w:rsidRDefault="00CD6477" w:rsidP="00D47B2F">
            <w:pPr>
              <w:spacing w:after="0"/>
              <w:ind w:firstLineChars="200" w:firstLine="4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1 : Définition des hypothèses à vérifier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89CC367" w14:textId="6F3B5CD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100F900" w14:textId="588486FC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D5D196B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76166406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5057604B" w14:textId="540833F0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A984E25" w14:textId="77777777" w:rsidR="00CD6477" w:rsidRPr="00D47B2F" w:rsidRDefault="00CD6477" w:rsidP="00D47B2F">
            <w:pPr>
              <w:spacing w:after="0"/>
              <w:ind w:firstLineChars="200" w:firstLine="4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2 : Le choix de tes segments de test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FFA9960" w14:textId="7DFE3533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BDAD559" w14:textId="5365A881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53794E1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59BD5E78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10C63ECB" w14:textId="50DE0B18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315EDF2" w14:textId="77777777" w:rsidR="00CD6477" w:rsidRPr="00D47B2F" w:rsidRDefault="00CD6477" w:rsidP="00D47B2F">
            <w:pPr>
              <w:spacing w:after="0"/>
              <w:ind w:firstLineChars="200" w:firstLine="4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3 : L’identification de tes bêta-testeurs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B562871" w14:textId="279C1E8A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35A547C" w14:textId="1C4BEBA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B68064A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715C67F7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4FACF599" w14:textId="010D5D2E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063B99B" w14:textId="77777777" w:rsidR="00CD6477" w:rsidRPr="00D47B2F" w:rsidRDefault="00CD6477" w:rsidP="00D47B2F">
            <w:pPr>
              <w:spacing w:after="0"/>
              <w:ind w:firstLineChars="200" w:firstLine="4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4 : La réalisation des tests des prototypes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CD42A34" w14:textId="2D5D640E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263DDE3" w14:textId="2B4C68CE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C4434DE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78BC574B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779C1AD1" w14:textId="6C6DD12E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956DD54" w14:textId="77777777" w:rsidR="00CD6477" w:rsidRPr="00D47B2F" w:rsidRDefault="00CD6477" w:rsidP="00D47B2F">
            <w:pPr>
              <w:spacing w:after="0"/>
              <w:ind w:firstLineChars="200" w:firstLine="4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5 : L’adaptation de tes prototypes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475A4D3" w14:textId="513F4B79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0410D2B" w14:textId="72D42FEB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AA2EE49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4BFEBD88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45FA7A41" w14:textId="06B9F2EF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99FF33"/>
            <w:noWrap/>
            <w:vAlign w:val="bottom"/>
            <w:hideMark/>
          </w:tcPr>
          <w:p w14:paraId="3ABDBBE3" w14:textId="77777777" w:rsidR="00CD6477" w:rsidRPr="00D47B2F" w:rsidRDefault="00CD6477" w:rsidP="00D47B2F">
            <w:pPr>
              <w:spacing w:after="0"/>
              <w:jc w:val="left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  <w:t>Etape 9 : Préparer l'histoire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9FF33"/>
            <w:noWrap/>
            <w:vAlign w:val="bottom"/>
            <w:hideMark/>
          </w:tcPr>
          <w:p w14:paraId="1BDDC5F7" w14:textId="77777777" w:rsidR="00CD6477" w:rsidRPr="00D47B2F" w:rsidRDefault="00CD6477" w:rsidP="00D47B2F">
            <w:pPr>
              <w:spacing w:after="0"/>
              <w:jc w:val="center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  <w:t>Non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9FF33"/>
            <w:noWrap/>
            <w:vAlign w:val="bottom"/>
            <w:hideMark/>
          </w:tcPr>
          <w:p w14:paraId="260047AF" w14:textId="77777777" w:rsidR="00CD6477" w:rsidRPr="00D47B2F" w:rsidRDefault="00CD6477" w:rsidP="00D47B2F">
            <w:pPr>
              <w:spacing w:after="0"/>
              <w:jc w:val="center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  <w:t>Commencé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9FF33"/>
            <w:noWrap/>
            <w:vAlign w:val="bottom"/>
            <w:hideMark/>
          </w:tcPr>
          <w:p w14:paraId="73CACBD4" w14:textId="77777777" w:rsidR="00CD6477" w:rsidRPr="00D47B2F" w:rsidRDefault="00CD6477" w:rsidP="00D47B2F">
            <w:pPr>
              <w:spacing w:after="0"/>
              <w:jc w:val="center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  <w:t>Oui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9FF33"/>
          </w:tcPr>
          <w:p w14:paraId="26A97D36" w14:textId="3668842C" w:rsidR="00CD6477" w:rsidRPr="00D47B2F" w:rsidRDefault="00CD6477" w:rsidP="00D47B2F">
            <w:pPr>
              <w:spacing w:after="0"/>
              <w:jc w:val="center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  <w:r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  <w:t>Commentaires</w:t>
            </w:r>
          </w:p>
        </w:tc>
      </w:tr>
      <w:tr w:rsidR="00CD6477" w:rsidRPr="00D47B2F" w14:paraId="2E5C7121" w14:textId="77777777" w:rsidTr="00CD6477">
        <w:trPr>
          <w:trHeight w:val="310"/>
        </w:trPr>
        <w:tc>
          <w:tcPr>
            <w:tcW w:w="6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99"/>
          </w:tcPr>
          <w:p w14:paraId="4C7A5093" w14:textId="77777777" w:rsidR="00CD6477" w:rsidRPr="00D47B2F" w:rsidRDefault="00CD6477" w:rsidP="00D47B2F">
            <w:pPr>
              <w:spacing w:after="0"/>
              <w:ind w:firstLineChars="200" w:firstLine="400"/>
              <w:jc w:val="left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</w:p>
        </w:tc>
        <w:tc>
          <w:tcPr>
            <w:tcW w:w="1399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99"/>
            <w:noWrap/>
            <w:vAlign w:val="bottom"/>
            <w:hideMark/>
          </w:tcPr>
          <w:p w14:paraId="3530DB5E" w14:textId="4F3557E8" w:rsidR="00CD6477" w:rsidRPr="00D47B2F" w:rsidRDefault="00CD6477" w:rsidP="00D47B2F">
            <w:pPr>
              <w:spacing w:after="0"/>
              <w:ind w:firstLineChars="200" w:firstLine="400"/>
              <w:jc w:val="left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  <w:t>Activité 1 : La synthèse de tes connaissances du contexte et du marché</w:t>
            </w:r>
          </w:p>
        </w:tc>
      </w:tr>
      <w:tr w:rsidR="00CD6477" w:rsidRPr="00D47B2F" w14:paraId="714EF788" w14:textId="0B71E375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B6CB982" w14:textId="77777777" w:rsidR="00CD6477" w:rsidRPr="00D47B2F" w:rsidRDefault="00CD6477" w:rsidP="00D47B2F">
            <w:pPr>
              <w:spacing w:after="0"/>
              <w:ind w:firstLineChars="400" w:firstLine="8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1a : Réviser ta connaissance du contexte et du marché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51584C0" w14:textId="089177DB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5926908" w14:textId="043F399A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CD422FB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2B2FC0FE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1270A6CE" w14:textId="620BA0AB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D7B2273" w14:textId="77777777" w:rsidR="00CD6477" w:rsidRPr="00D47B2F" w:rsidRDefault="00CD6477" w:rsidP="00D47B2F">
            <w:pPr>
              <w:spacing w:after="0"/>
              <w:ind w:firstLineChars="400" w:firstLine="8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 xml:space="preserve">Activité 1b : Ajuster ton public cible, tes segments et leurs </w:t>
            </w:r>
            <w:proofErr w:type="spellStart"/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personas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7E59454" w14:textId="22B7BE58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D7852C7" w14:textId="4FAFB4CB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C0C644C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731FBC80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43686CAD" w14:textId="238F686C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6BBF598" w14:textId="77777777" w:rsidR="00CD6477" w:rsidRPr="00D47B2F" w:rsidRDefault="00CD6477" w:rsidP="00D47B2F">
            <w:pPr>
              <w:spacing w:after="0"/>
              <w:ind w:firstLineChars="400" w:firstLine="8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1c : Valider la pertinence optimale de tes prestations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3C98A01" w14:textId="7757055C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5C034A3" w14:textId="7E0DED56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9B016D4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4FA5BCB1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7765F2E8" w14:textId="2444BAC1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81E0264" w14:textId="77777777" w:rsidR="00CD6477" w:rsidRPr="00D47B2F" w:rsidRDefault="00CD6477" w:rsidP="00D47B2F">
            <w:pPr>
              <w:spacing w:after="0"/>
              <w:ind w:firstLineChars="400" w:firstLine="8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1d : Valider les attentes de tes futurs clients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24E6C20" w14:textId="174FE531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596F180" w14:textId="607583D8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ABB883A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7BBD3987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220D4AF8" w14:textId="77777777" w:rsidTr="00CD6477">
        <w:trPr>
          <w:trHeight w:val="310"/>
        </w:trPr>
        <w:tc>
          <w:tcPr>
            <w:tcW w:w="6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99"/>
          </w:tcPr>
          <w:p w14:paraId="46CDCFD8" w14:textId="77777777" w:rsidR="00CD6477" w:rsidRPr="00D47B2F" w:rsidRDefault="00CD6477" w:rsidP="00D47B2F">
            <w:pPr>
              <w:spacing w:after="0"/>
              <w:ind w:firstLineChars="200" w:firstLine="400"/>
              <w:jc w:val="left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</w:p>
        </w:tc>
        <w:tc>
          <w:tcPr>
            <w:tcW w:w="1399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99"/>
            <w:noWrap/>
            <w:vAlign w:val="bottom"/>
            <w:hideMark/>
          </w:tcPr>
          <w:p w14:paraId="1D24A652" w14:textId="2554F1D2" w:rsidR="00CD6477" w:rsidRPr="00D47B2F" w:rsidRDefault="00CD6477" w:rsidP="00D47B2F">
            <w:pPr>
              <w:spacing w:after="0"/>
              <w:ind w:firstLineChars="200" w:firstLine="400"/>
              <w:jc w:val="left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  <w:t>Activité 2 : La définition de ton image de marque</w:t>
            </w:r>
          </w:p>
        </w:tc>
      </w:tr>
      <w:tr w:rsidR="00CD6477" w:rsidRPr="00D47B2F" w14:paraId="5FD5F139" w14:textId="60AB610A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301C1E4" w14:textId="77777777" w:rsidR="00CD6477" w:rsidRPr="00D47B2F" w:rsidRDefault="00CD6477" w:rsidP="00D47B2F">
            <w:pPr>
              <w:spacing w:after="0"/>
              <w:ind w:firstLineChars="400" w:firstLine="8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2a : Réviser tes valeurs, ta raison d’être, ta mission et ta vision du futur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57831B4" w14:textId="6F18359B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F179332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6769F9C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29B6B917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6D2AFEA0" w14:textId="61E775E1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D93F179" w14:textId="77777777" w:rsidR="00CD6477" w:rsidRPr="00D47B2F" w:rsidRDefault="00CD6477" w:rsidP="00D47B2F">
            <w:pPr>
              <w:spacing w:after="0"/>
              <w:ind w:firstLineChars="400" w:firstLine="8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2b : Choisir ton archétype de marque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FA379AA" w14:textId="0ECD6CFA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D7F25E7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1DE0321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07A2205E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697C9880" w14:textId="71C071A4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57720DC" w14:textId="77777777" w:rsidR="00CD6477" w:rsidRPr="00D47B2F" w:rsidRDefault="00CD6477" w:rsidP="00D47B2F">
            <w:pPr>
              <w:spacing w:after="0"/>
              <w:ind w:firstLineChars="400" w:firstLine="8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2c : Définir ta charte graphique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6345E94" w14:textId="79DA7B6C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21D38A0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611F1F8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7ED482F5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23139BF0" w14:textId="39B0DDE0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BF35C6F" w14:textId="77777777" w:rsidR="00CD6477" w:rsidRPr="00D47B2F" w:rsidRDefault="00CD6477" w:rsidP="00D47B2F">
            <w:pPr>
              <w:spacing w:after="0"/>
              <w:ind w:firstLineChars="400" w:firstLine="8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2d : Réfléchir à ton slogan et la présentation de ta future entreprise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22E0AC7" w14:textId="4DBDDED0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B606941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CB2D148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513CB15E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523974CA" w14:textId="206D3892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2520581" w14:textId="77777777" w:rsidR="00CD6477" w:rsidRPr="00D47B2F" w:rsidRDefault="00CD6477" w:rsidP="00D47B2F">
            <w:pPr>
              <w:spacing w:after="0"/>
              <w:ind w:firstLineChars="400" w:firstLine="8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2e : Créer les bases de ton site internet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FA9EBFF" w14:textId="08199FB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4CF7014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50B6BF4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191FEF37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64D2021F" w14:textId="77777777" w:rsidTr="00CD6477">
        <w:trPr>
          <w:trHeight w:val="310"/>
        </w:trPr>
        <w:tc>
          <w:tcPr>
            <w:tcW w:w="6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99"/>
          </w:tcPr>
          <w:p w14:paraId="2DE59894" w14:textId="77777777" w:rsidR="00CD6477" w:rsidRPr="00D47B2F" w:rsidRDefault="00CD6477" w:rsidP="00D47B2F">
            <w:pPr>
              <w:spacing w:after="0"/>
              <w:ind w:firstLineChars="200" w:firstLine="400"/>
              <w:jc w:val="left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</w:p>
        </w:tc>
        <w:tc>
          <w:tcPr>
            <w:tcW w:w="1399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99"/>
            <w:noWrap/>
            <w:vAlign w:val="bottom"/>
            <w:hideMark/>
          </w:tcPr>
          <w:p w14:paraId="01423AAF" w14:textId="7928D0F7" w:rsidR="00CD6477" w:rsidRPr="00D47B2F" w:rsidRDefault="00CD6477" w:rsidP="00D47B2F">
            <w:pPr>
              <w:spacing w:after="0"/>
              <w:ind w:firstLineChars="200" w:firstLine="400"/>
              <w:jc w:val="left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  <w:t>Activité 3 : La réalisation de ton diagnostic stratégique</w:t>
            </w:r>
          </w:p>
        </w:tc>
      </w:tr>
      <w:tr w:rsidR="00CD6477" w:rsidRPr="00D47B2F" w14:paraId="23E5463B" w14:textId="5C1B418D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7A84217" w14:textId="77777777" w:rsidR="00CD6477" w:rsidRPr="00D47B2F" w:rsidRDefault="00CD6477" w:rsidP="00D47B2F">
            <w:pPr>
              <w:spacing w:after="0"/>
              <w:ind w:firstLineChars="400" w:firstLine="8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3a : Réviser ton analyse concurrentielle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CFC6810" w14:textId="5A10F443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A310362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55B8AB7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1CAEAB9F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1D54D67E" w14:textId="73FAADBA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DC3FE4E" w14:textId="77777777" w:rsidR="00CD6477" w:rsidRPr="00D47B2F" w:rsidRDefault="00CD6477" w:rsidP="00D47B2F">
            <w:pPr>
              <w:spacing w:after="0"/>
              <w:ind w:firstLineChars="400" w:firstLine="8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3b : Analyser les risques externes et internes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2FFCB01" w14:textId="5777A4CD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A1BC8F2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6F8AEC0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72E7B6E6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3A2DB8C0" w14:textId="3E6078FC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AB551F9" w14:textId="77777777" w:rsidR="00CD6477" w:rsidRPr="00D47B2F" w:rsidRDefault="00CD6477" w:rsidP="00D47B2F">
            <w:pPr>
              <w:spacing w:after="0"/>
              <w:ind w:firstLineChars="400" w:firstLine="8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3c : Établir ta matrice d’analyse SWOT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916B21E" w14:textId="23FA2CFB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6BC21FB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A708868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160E36E3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5D51D0C2" w14:textId="77777777" w:rsidTr="00CD6477">
        <w:trPr>
          <w:trHeight w:val="310"/>
        </w:trPr>
        <w:tc>
          <w:tcPr>
            <w:tcW w:w="6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99"/>
          </w:tcPr>
          <w:p w14:paraId="05C3D46C" w14:textId="77777777" w:rsidR="00CD6477" w:rsidRPr="00D47B2F" w:rsidRDefault="00CD6477" w:rsidP="00D47B2F">
            <w:pPr>
              <w:spacing w:after="0"/>
              <w:ind w:firstLineChars="200" w:firstLine="400"/>
              <w:jc w:val="left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</w:p>
        </w:tc>
        <w:tc>
          <w:tcPr>
            <w:tcW w:w="1399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99"/>
            <w:noWrap/>
            <w:vAlign w:val="bottom"/>
            <w:hideMark/>
          </w:tcPr>
          <w:p w14:paraId="071575B8" w14:textId="3A5C660D" w:rsidR="00CD6477" w:rsidRPr="00D47B2F" w:rsidRDefault="00CD6477" w:rsidP="00D47B2F">
            <w:pPr>
              <w:spacing w:after="0"/>
              <w:ind w:firstLineChars="200" w:firstLine="400"/>
              <w:jc w:val="left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  <w:t>Activité 4 : Choisir ta stratégie de lancement et développement</w:t>
            </w:r>
          </w:p>
        </w:tc>
      </w:tr>
      <w:tr w:rsidR="00CD6477" w:rsidRPr="00D47B2F" w14:paraId="3E82A221" w14:textId="44B8E297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6C2962B" w14:textId="77777777" w:rsidR="00CD6477" w:rsidRPr="00D47B2F" w:rsidRDefault="00CD6477" w:rsidP="00D47B2F">
            <w:pPr>
              <w:spacing w:after="0"/>
              <w:ind w:firstLineChars="400" w:firstLine="800"/>
              <w:jc w:val="left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Activité 4a : Définir ta stratégie à moyen terme grâce à ton analyse SWOT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207B47C" w14:textId="4F9C7139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CA3A9C0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DB40723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03D98CE8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0559901E" w14:textId="4BFF4FC9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492B2B7" w14:textId="77777777" w:rsidR="00CD6477" w:rsidRPr="00D47B2F" w:rsidRDefault="00CD6477" w:rsidP="00D47B2F">
            <w:pPr>
              <w:spacing w:after="0"/>
              <w:ind w:firstLineChars="400" w:firstLine="800"/>
              <w:jc w:val="left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Activité 4b : Cibler tes segments prioritaires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ADEF171" w14:textId="3FB081F5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5E16985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399FBB1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1CA4B201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320D4F1E" w14:textId="754D9DFC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7FA8811" w14:textId="77777777" w:rsidR="00CD6477" w:rsidRPr="00D47B2F" w:rsidRDefault="00CD6477" w:rsidP="00D47B2F">
            <w:pPr>
              <w:spacing w:after="0"/>
              <w:ind w:firstLineChars="400" w:firstLine="800"/>
              <w:jc w:val="left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Activité 4c : Choisir ta structure juridique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142E4B8" w14:textId="71765D35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E4D39F1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3B496E3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3DB2D3A5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</w:tbl>
    <w:p w14:paraId="2CFFAF48" w14:textId="77777777" w:rsidR="00D47B2F" w:rsidRDefault="00D47B2F">
      <w:r>
        <w:br w:type="page"/>
      </w:r>
    </w:p>
    <w:tbl>
      <w:tblPr>
        <w:tblW w:w="1459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7372"/>
        <w:gridCol w:w="600"/>
        <w:gridCol w:w="1228"/>
        <w:gridCol w:w="600"/>
        <w:gridCol w:w="4196"/>
      </w:tblGrid>
      <w:tr w:rsidR="00CD6477" w:rsidRPr="00D47B2F" w14:paraId="4839B1AF" w14:textId="5133EA48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99FF33"/>
            <w:noWrap/>
            <w:vAlign w:val="bottom"/>
            <w:hideMark/>
          </w:tcPr>
          <w:p w14:paraId="43A104C5" w14:textId="0C6C2CCF" w:rsidR="00CD6477" w:rsidRPr="00D47B2F" w:rsidRDefault="00CD6477" w:rsidP="00D47B2F">
            <w:pPr>
              <w:spacing w:after="0"/>
              <w:jc w:val="left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  <w:lastRenderedPageBreak/>
              <w:t>Etape 10 : Implanter les opérations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9FF33"/>
            <w:noWrap/>
            <w:vAlign w:val="bottom"/>
            <w:hideMark/>
          </w:tcPr>
          <w:p w14:paraId="1340CF5D" w14:textId="77777777" w:rsidR="00CD6477" w:rsidRPr="00D47B2F" w:rsidRDefault="00CD6477" w:rsidP="00D47B2F">
            <w:pPr>
              <w:spacing w:after="0"/>
              <w:jc w:val="center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  <w:t>Non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9FF33"/>
            <w:noWrap/>
            <w:vAlign w:val="bottom"/>
            <w:hideMark/>
          </w:tcPr>
          <w:p w14:paraId="385FD570" w14:textId="77777777" w:rsidR="00CD6477" w:rsidRPr="00D47B2F" w:rsidRDefault="00CD6477" w:rsidP="00D47B2F">
            <w:pPr>
              <w:spacing w:after="0"/>
              <w:jc w:val="center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  <w:t>Commencé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9FF33"/>
            <w:noWrap/>
            <w:vAlign w:val="bottom"/>
            <w:hideMark/>
          </w:tcPr>
          <w:p w14:paraId="4F8BFB6F" w14:textId="77777777" w:rsidR="00CD6477" w:rsidRPr="00D47B2F" w:rsidRDefault="00CD6477" w:rsidP="00D47B2F">
            <w:pPr>
              <w:spacing w:after="0"/>
              <w:jc w:val="center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  <w:t>Oui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9FF33"/>
          </w:tcPr>
          <w:p w14:paraId="4FAFACF7" w14:textId="53C213C7" w:rsidR="00CD6477" w:rsidRPr="00D47B2F" w:rsidRDefault="00CD6477" w:rsidP="00D47B2F">
            <w:pPr>
              <w:spacing w:after="0"/>
              <w:jc w:val="center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  <w:r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  <w:t>Commentaires</w:t>
            </w:r>
          </w:p>
        </w:tc>
      </w:tr>
      <w:tr w:rsidR="00CD6477" w:rsidRPr="00D47B2F" w14:paraId="1EBDEF57" w14:textId="77777777" w:rsidTr="00CD6477">
        <w:trPr>
          <w:trHeight w:val="310"/>
        </w:trPr>
        <w:tc>
          <w:tcPr>
            <w:tcW w:w="6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99"/>
          </w:tcPr>
          <w:p w14:paraId="78209CEB" w14:textId="77777777" w:rsidR="00CD6477" w:rsidRPr="00D47B2F" w:rsidRDefault="00CD6477" w:rsidP="00D47B2F">
            <w:pPr>
              <w:spacing w:after="0"/>
              <w:ind w:firstLineChars="200" w:firstLine="400"/>
              <w:jc w:val="left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</w:p>
        </w:tc>
        <w:tc>
          <w:tcPr>
            <w:tcW w:w="1399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99"/>
            <w:noWrap/>
            <w:vAlign w:val="bottom"/>
            <w:hideMark/>
          </w:tcPr>
          <w:p w14:paraId="686250AD" w14:textId="218B4D49" w:rsidR="00CD6477" w:rsidRPr="00D47B2F" w:rsidRDefault="00CD6477" w:rsidP="00D47B2F">
            <w:pPr>
              <w:spacing w:after="0"/>
              <w:ind w:firstLineChars="200" w:firstLine="400"/>
              <w:jc w:val="left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  <w:t>Activité 1 : Planification globale du lancement de ton entreprise</w:t>
            </w:r>
          </w:p>
        </w:tc>
      </w:tr>
      <w:tr w:rsidR="00CD6477" w:rsidRPr="00D47B2F" w14:paraId="4060A5D0" w14:textId="1630D471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793A50F" w14:textId="77777777" w:rsidR="00CD6477" w:rsidRPr="00D47B2F" w:rsidRDefault="00CD6477" w:rsidP="00D47B2F">
            <w:pPr>
              <w:spacing w:after="0"/>
              <w:ind w:firstLineChars="400" w:firstLine="8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1a : Réflexion sur les enjeux de ton lancement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6302316" w14:textId="64E2A5D9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FBEFFE6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D6BEC9A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6A52AA45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65FAE60B" w14:textId="005B1441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6C5FC8B" w14:textId="77777777" w:rsidR="00CD6477" w:rsidRPr="00D47B2F" w:rsidRDefault="00CD6477" w:rsidP="00D47B2F">
            <w:pPr>
              <w:spacing w:after="0"/>
              <w:ind w:firstLineChars="400" w:firstLine="8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1b : Prévisions des volumes de vente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476547D" w14:textId="66016FBD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A93F9C7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9E2343E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4124A667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6629576A" w14:textId="36109E61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55824B0" w14:textId="77777777" w:rsidR="00CD6477" w:rsidRPr="00D47B2F" w:rsidRDefault="00CD6477" w:rsidP="00D47B2F">
            <w:pPr>
              <w:spacing w:after="0"/>
              <w:ind w:firstLineChars="400" w:firstLine="8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1c : Planification de ton infrastructure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18454F9" w14:textId="602893CE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CBC908D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9023E9F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3698B2C0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15A3973A" w14:textId="1B0E3C7B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B0B6EDF" w14:textId="77777777" w:rsidR="00CD6477" w:rsidRPr="00D47B2F" w:rsidRDefault="00CD6477" w:rsidP="00D47B2F">
            <w:pPr>
              <w:spacing w:after="0"/>
              <w:ind w:firstLineChars="400" w:firstLine="8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1d : Planification de ton équipe pour le lancement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0A95A65" w14:textId="0FBB2021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BFDB86B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F98D802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0C32EE2A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6EB0A069" w14:textId="18E76C92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FED3F06" w14:textId="77777777" w:rsidR="00CD6477" w:rsidRPr="00D47B2F" w:rsidRDefault="00CD6477" w:rsidP="00D47B2F">
            <w:pPr>
              <w:spacing w:after="0"/>
              <w:ind w:firstLineChars="400" w:firstLine="8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1e : Planification de ta communication :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B979071" w14:textId="18CC40BF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08CE88F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8C2A7EA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013CD012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5AFF34FC" w14:textId="1506EA67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906C546" w14:textId="77777777" w:rsidR="00CD6477" w:rsidRPr="00D47B2F" w:rsidRDefault="00CD6477" w:rsidP="00D47B2F">
            <w:pPr>
              <w:spacing w:after="0"/>
              <w:ind w:firstLineChars="200" w:firstLine="4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2 : Les projections financières et tes besoins financiers initiaux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3CABBE9" w14:textId="6EDCA00C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397BD4C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F45FCC8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455B3D2C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7130EA68" w14:textId="58469876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BA08775" w14:textId="77777777" w:rsidR="00CD6477" w:rsidRPr="00D47B2F" w:rsidRDefault="00CD6477" w:rsidP="00D47B2F">
            <w:pPr>
              <w:spacing w:after="0"/>
              <w:ind w:firstLineChars="200" w:firstLine="4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3 : La recherche et l’obtention des fonds nécessaires au démarrage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8795A2A" w14:textId="20F4E333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284BBBF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9237AF5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2753D65D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16EFB69F" w14:textId="56536C0D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C9D9D13" w14:textId="77777777" w:rsidR="00CD6477" w:rsidRPr="00D47B2F" w:rsidRDefault="00CD6477" w:rsidP="00D47B2F">
            <w:pPr>
              <w:spacing w:after="0"/>
              <w:ind w:firstLineChars="200" w:firstLine="4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4 : L’alignement de ton équipe, si nécessaire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59FE780" w14:textId="6DBCD24C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280EE3F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740AB12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59650663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2929C4A3" w14:textId="77777777" w:rsidTr="00CD6477">
        <w:trPr>
          <w:trHeight w:val="310"/>
        </w:trPr>
        <w:tc>
          <w:tcPr>
            <w:tcW w:w="6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99"/>
          </w:tcPr>
          <w:p w14:paraId="52F0971B" w14:textId="77777777" w:rsidR="00CD6477" w:rsidRPr="00D47B2F" w:rsidRDefault="00CD6477" w:rsidP="00D47B2F">
            <w:pPr>
              <w:spacing w:after="0"/>
              <w:ind w:firstLineChars="200" w:firstLine="400"/>
              <w:jc w:val="left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</w:p>
        </w:tc>
        <w:tc>
          <w:tcPr>
            <w:tcW w:w="1399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99"/>
            <w:noWrap/>
            <w:vAlign w:val="bottom"/>
            <w:hideMark/>
          </w:tcPr>
          <w:p w14:paraId="053DA684" w14:textId="13B2F1BD" w:rsidR="00CD6477" w:rsidRPr="00D47B2F" w:rsidRDefault="00CD6477" w:rsidP="00D47B2F">
            <w:pPr>
              <w:spacing w:after="0"/>
              <w:ind w:firstLineChars="200" w:firstLine="400"/>
              <w:jc w:val="left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  <w:t>Activité 5 : L'acquisition, l’implantation et les tests de ton infrastructure de production</w:t>
            </w:r>
          </w:p>
        </w:tc>
      </w:tr>
      <w:tr w:rsidR="00CD6477" w:rsidRPr="00D47B2F" w14:paraId="662B7DD4" w14:textId="72E1D088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2695AE9" w14:textId="77777777" w:rsidR="00CD6477" w:rsidRPr="00D47B2F" w:rsidRDefault="00CD6477" w:rsidP="00D47B2F">
            <w:pPr>
              <w:spacing w:after="0"/>
              <w:ind w:firstLineChars="400" w:firstLine="8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5a : L’acquisition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ED1713D" w14:textId="7FDCA55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3F20DC6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8072BE4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5C09D68F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5774128F" w14:textId="00790E2F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D870A1B" w14:textId="77777777" w:rsidR="00CD6477" w:rsidRPr="00D47B2F" w:rsidRDefault="00CD6477" w:rsidP="00D47B2F">
            <w:pPr>
              <w:spacing w:after="0"/>
              <w:ind w:firstLineChars="400" w:firstLine="8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5b : L’implantation et les tests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09B6A5A" w14:textId="4EC004FF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54BCF8B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865E0F6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3F21D992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472228DF" w14:textId="10A48E3C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AF8E5F2" w14:textId="77777777" w:rsidR="00CD6477" w:rsidRPr="00D47B2F" w:rsidRDefault="00CD6477" w:rsidP="00D47B2F">
            <w:pPr>
              <w:spacing w:after="0"/>
              <w:ind w:firstLineChars="200" w:firstLine="4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6 : L’implantation des processus administratifs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99A4144" w14:textId="378C975C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DC6AB11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99D6B18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13F14AB9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19509032" w14:textId="2ACC5427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486D2D9" w14:textId="77777777" w:rsidR="00CD6477" w:rsidRPr="00D47B2F" w:rsidRDefault="00CD6477" w:rsidP="00D47B2F">
            <w:pPr>
              <w:spacing w:after="0"/>
              <w:ind w:firstLineChars="200" w:firstLine="4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7 : La finalisation des aspects juridiques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3538E85" w14:textId="27976D6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78F6D4A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4609C14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7BC537CD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1D1FB128" w14:textId="57FAB94B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2B89B57" w14:textId="77777777" w:rsidR="00CD6477" w:rsidRPr="00D47B2F" w:rsidRDefault="00CD6477" w:rsidP="00D47B2F">
            <w:pPr>
              <w:spacing w:after="0"/>
              <w:ind w:firstLineChars="200" w:firstLine="4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8 : Définir et implanter tes outils de communication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F2C35E4" w14:textId="774CDF1B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E1C4B24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E7B595A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48A35BF8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2BB9F8F9" w14:textId="3E0C1E3F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3DC0EBD" w14:textId="77777777" w:rsidR="00CD6477" w:rsidRPr="00D47B2F" w:rsidRDefault="00CD6477" w:rsidP="00D47B2F">
            <w:pPr>
              <w:spacing w:after="0"/>
              <w:ind w:firstLineChars="200" w:firstLine="4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9 : Développer ta communication digitale, introduction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C2E663E" w14:textId="5B181514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B151C7B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3F29139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71F138F7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33A34A4D" w14:textId="4E235304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99FF33"/>
            <w:noWrap/>
            <w:vAlign w:val="bottom"/>
            <w:hideMark/>
          </w:tcPr>
          <w:p w14:paraId="189123F4" w14:textId="77777777" w:rsidR="00CD6477" w:rsidRPr="00D47B2F" w:rsidRDefault="00CD6477" w:rsidP="00D47B2F">
            <w:pPr>
              <w:spacing w:after="0"/>
              <w:jc w:val="left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  <w:t>Etape 11 : Réaliser un pilote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9FF33"/>
            <w:noWrap/>
            <w:vAlign w:val="bottom"/>
            <w:hideMark/>
          </w:tcPr>
          <w:p w14:paraId="131D03A9" w14:textId="77777777" w:rsidR="00CD6477" w:rsidRPr="00D47B2F" w:rsidRDefault="00CD6477" w:rsidP="00D47B2F">
            <w:pPr>
              <w:spacing w:after="0"/>
              <w:jc w:val="center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  <w:t>Non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9FF33"/>
            <w:noWrap/>
            <w:vAlign w:val="bottom"/>
            <w:hideMark/>
          </w:tcPr>
          <w:p w14:paraId="5B2230D3" w14:textId="77777777" w:rsidR="00CD6477" w:rsidRPr="00D47B2F" w:rsidRDefault="00CD6477" w:rsidP="00D47B2F">
            <w:pPr>
              <w:spacing w:after="0"/>
              <w:jc w:val="center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  <w:t>Commencé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9FF33"/>
            <w:noWrap/>
            <w:vAlign w:val="bottom"/>
            <w:hideMark/>
          </w:tcPr>
          <w:p w14:paraId="49B804F7" w14:textId="77777777" w:rsidR="00CD6477" w:rsidRPr="00D47B2F" w:rsidRDefault="00CD6477" w:rsidP="00D47B2F">
            <w:pPr>
              <w:spacing w:after="0"/>
              <w:jc w:val="center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  <w:t>Oui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9FF33"/>
          </w:tcPr>
          <w:p w14:paraId="3C34A0E3" w14:textId="08AFA61A" w:rsidR="00CD6477" w:rsidRPr="00D47B2F" w:rsidRDefault="00CD6477" w:rsidP="00D47B2F">
            <w:pPr>
              <w:spacing w:after="0"/>
              <w:jc w:val="center"/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</w:pPr>
            <w:r>
              <w:rPr>
                <w:rFonts w:ascii="Open Sans SemiBold" w:eastAsia="Times New Roman" w:hAnsi="Open Sans SemiBold" w:cs="Open Sans SemiBold"/>
                <w:color w:val="000000"/>
                <w:szCs w:val="20"/>
                <w:lang w:eastAsia="fr-CH" w:bidi="ar-SA"/>
              </w:rPr>
              <w:t>Commentaires</w:t>
            </w:r>
          </w:p>
        </w:tc>
      </w:tr>
      <w:tr w:rsidR="00CD6477" w:rsidRPr="00D47B2F" w14:paraId="2FF2573F" w14:textId="4A0CF589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A664C42" w14:textId="77777777" w:rsidR="00CD6477" w:rsidRPr="00D47B2F" w:rsidRDefault="00CD6477" w:rsidP="00D47B2F">
            <w:pPr>
              <w:spacing w:after="0"/>
              <w:ind w:firstLineChars="200" w:firstLine="4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1 : Le choix du segment de clientèles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188431C" w14:textId="45ED8D49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3837FC9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6CA0A1A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6E347723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718F0604" w14:textId="6DCB68E8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F09D084" w14:textId="77777777" w:rsidR="00CD6477" w:rsidRPr="00D47B2F" w:rsidRDefault="00CD6477" w:rsidP="00D47B2F">
            <w:pPr>
              <w:spacing w:after="0"/>
              <w:ind w:firstLineChars="200" w:firstLine="4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2 : La planification de ton test pilote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69166D8" w14:textId="45520E5F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3232EEF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7CC3EB8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2F847B67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481B295D" w14:textId="087EE049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6E6AAE3" w14:textId="77777777" w:rsidR="00CD6477" w:rsidRPr="00D47B2F" w:rsidRDefault="00CD6477" w:rsidP="00D47B2F">
            <w:pPr>
              <w:spacing w:after="0"/>
              <w:ind w:firstLineChars="200" w:firstLine="4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3 : La mise en place de ton système de gestion des informations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A367B71" w14:textId="77FE3F14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72A61A4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FF07DE8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066EF709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6C3BC0F2" w14:textId="6A07D5AE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50EA6D5" w14:textId="77777777" w:rsidR="00CD6477" w:rsidRPr="00D47B2F" w:rsidRDefault="00CD6477" w:rsidP="00D47B2F">
            <w:pPr>
              <w:spacing w:after="0"/>
              <w:ind w:firstLineChars="200" w:firstLine="4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4 : Le lancement et la gestion de l’exécution de ton pilote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E230F40" w14:textId="6FC6EA08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20CC3DF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EC30FA4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499D6401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7C2627C3" w14:textId="36125481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B65F0DC" w14:textId="77777777" w:rsidR="00CD6477" w:rsidRPr="00D47B2F" w:rsidRDefault="00CD6477" w:rsidP="00D47B2F">
            <w:pPr>
              <w:spacing w:after="0"/>
              <w:ind w:firstLineChars="200" w:firstLine="4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5 : La prospection et la vente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0D605F6" w14:textId="3D0D3A34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DAF6045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C0D0FDB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7840A00B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378DBCC2" w14:textId="6248B543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ED0508F" w14:textId="77777777" w:rsidR="00CD6477" w:rsidRPr="00D47B2F" w:rsidRDefault="00CD6477" w:rsidP="00D47B2F">
            <w:pPr>
              <w:spacing w:after="0"/>
              <w:ind w:firstLineChars="200" w:firstLine="4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6 : L’évaluation des résultats de ton pilote et les ajustements nécessaires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8AF6D5D" w14:textId="3F7EBC20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D038CCE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C3DBD24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1A5EC181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  <w:tr w:rsidR="00CD6477" w:rsidRPr="00D47B2F" w14:paraId="68AFB374" w14:textId="4032367F" w:rsidTr="00CD6477">
        <w:trPr>
          <w:trHeight w:val="310"/>
        </w:trPr>
        <w:tc>
          <w:tcPr>
            <w:tcW w:w="797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38F3E89" w14:textId="77777777" w:rsidR="00CD6477" w:rsidRPr="00D47B2F" w:rsidRDefault="00CD6477" w:rsidP="00D47B2F">
            <w:pPr>
              <w:spacing w:after="0"/>
              <w:ind w:firstLineChars="200" w:firstLine="400"/>
              <w:jc w:val="left"/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</w:pPr>
            <w:r w:rsidRPr="00D47B2F">
              <w:rPr>
                <w:rFonts w:ascii="Open Sans SemiCondensed" w:eastAsia="Times New Roman" w:hAnsi="Open Sans SemiCondensed" w:cs="Open Sans SemiCondensed"/>
                <w:color w:val="000000"/>
                <w:szCs w:val="20"/>
                <w:lang w:eastAsia="fr-CH" w:bidi="ar-SA"/>
              </w:rPr>
              <w:t>Activité 7 : Un cockpit de pilotage grâce à la matrice de double matérialité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95EE25D" w14:textId="7C03EC4A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81EE666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4799E04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  <w:r w:rsidRPr="00D47B2F">
              <w:rPr>
                <w:rFonts w:eastAsia="Times New Roman"/>
                <w:color w:val="000000"/>
                <w:szCs w:val="20"/>
                <w:lang w:eastAsia="fr-CH" w:bidi="ar-SA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61618EA9" w14:textId="77777777" w:rsidR="00CD6477" w:rsidRPr="00D47B2F" w:rsidRDefault="00CD6477" w:rsidP="00D47B2F">
            <w:pPr>
              <w:spacing w:after="0"/>
              <w:jc w:val="center"/>
              <w:rPr>
                <w:rFonts w:eastAsia="Times New Roman"/>
                <w:color w:val="000000"/>
                <w:szCs w:val="20"/>
                <w:lang w:eastAsia="fr-CH" w:bidi="ar-SA"/>
              </w:rPr>
            </w:pPr>
          </w:p>
        </w:tc>
      </w:tr>
    </w:tbl>
    <w:p w14:paraId="66E23DB1" w14:textId="77777777" w:rsidR="00D47B2F" w:rsidRPr="003223B1" w:rsidRDefault="00D47B2F" w:rsidP="00D47B2F"/>
    <w:sectPr w:rsidR="00D47B2F" w:rsidRPr="003223B1" w:rsidSect="00CE3506">
      <w:headerReference w:type="default" r:id="rId8"/>
      <w:footerReference w:type="default" r:id="rId9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CE992C" w14:textId="77777777" w:rsidR="001E284E" w:rsidRDefault="001E284E" w:rsidP="003223B1">
      <w:r>
        <w:separator/>
      </w:r>
    </w:p>
  </w:endnote>
  <w:endnote w:type="continuationSeparator" w:id="0">
    <w:p w14:paraId="0ADAF01E" w14:textId="77777777" w:rsidR="001E284E" w:rsidRDefault="001E284E" w:rsidP="00322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Condense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E3DA2" w14:textId="3DB69F6B" w:rsidR="008973FB" w:rsidRPr="002A1E0F" w:rsidRDefault="00D47B2F" w:rsidP="002A1E0F">
    <w:pPr>
      <w:pStyle w:val="Pieddepage"/>
      <w:pBdr>
        <w:top w:val="single" w:sz="4" w:space="1" w:color="0070C0"/>
      </w:pBdr>
      <w:tabs>
        <w:tab w:val="clear" w:pos="4536"/>
        <w:tab w:val="clear" w:pos="9072"/>
        <w:tab w:val="center" w:pos="7088"/>
        <w:tab w:val="right" w:pos="14570"/>
      </w:tabs>
      <w:spacing w:before="60"/>
      <w:rPr>
        <w:color w:val="22759B"/>
        <w:sz w:val="16"/>
        <w:szCs w:val="16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23ED46CC" wp14:editId="2C7B8AFF">
          <wp:simplePos x="0" y="0"/>
          <wp:positionH relativeFrom="column">
            <wp:posOffset>-44450</wp:posOffset>
          </wp:positionH>
          <wp:positionV relativeFrom="paragraph">
            <wp:posOffset>63500</wp:posOffset>
          </wp:positionV>
          <wp:extent cx="590550" cy="174625"/>
          <wp:effectExtent l="0" t="0" r="0" b="0"/>
          <wp:wrapNone/>
          <wp:docPr id="3" name="Image 2">
            <a:extLst xmlns:a="http://schemas.openxmlformats.org/drawingml/2006/main">
              <a:ext uri="{FF2B5EF4-FFF2-40B4-BE49-F238E27FC236}">
                <a16:creationId xmlns:a16="http://schemas.microsoft.com/office/drawing/2014/main" id="{B57D1D65-E69D-4BB3-8FBC-3BC03ED64788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>
                    <a:extLst>
                      <a:ext uri="{FF2B5EF4-FFF2-40B4-BE49-F238E27FC236}">
                        <a16:creationId xmlns:a16="http://schemas.microsoft.com/office/drawing/2014/main" id="{B57D1D65-E69D-4BB3-8FBC-3BC03ED64788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590550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22759B"/>
        <w:sz w:val="16"/>
        <w:szCs w:val="16"/>
      </w:rPr>
      <w:t xml:space="preserve">                       </w:t>
    </w:r>
    <w:r w:rsidR="00CE3506" w:rsidRPr="002A1E0F">
      <w:rPr>
        <w:color w:val="22759B"/>
        <w:sz w:val="16"/>
        <w:szCs w:val="16"/>
      </w:rPr>
      <w:t>M</w:t>
    </w:r>
    <w:r w:rsidR="002A1E0F" w:rsidRPr="002A1E0F">
      <w:rPr>
        <w:color w:val="22759B"/>
        <w:sz w:val="16"/>
        <w:szCs w:val="16"/>
      </w:rPr>
      <w:t>y-SBM</w:t>
    </w:r>
    <w:r w:rsidR="003223B1" w:rsidRPr="002A1E0F">
      <w:rPr>
        <w:color w:val="22759B"/>
        <w:sz w:val="16"/>
        <w:szCs w:val="16"/>
      </w:rPr>
      <w:tab/>
    </w:r>
    <w:r w:rsidR="002A1E0F" w:rsidRPr="002A1E0F">
      <w:rPr>
        <w:color w:val="22759B"/>
        <w:sz w:val="16"/>
        <w:szCs w:val="16"/>
      </w:rPr>
      <w:fldChar w:fldCharType="begin"/>
    </w:r>
    <w:r w:rsidR="002A1E0F" w:rsidRPr="002A1E0F">
      <w:rPr>
        <w:color w:val="22759B"/>
        <w:sz w:val="16"/>
        <w:szCs w:val="16"/>
      </w:rPr>
      <w:instrText xml:space="preserve"> TITLE   \* MERGEFORMAT </w:instrText>
    </w:r>
    <w:r w:rsidR="002A1E0F" w:rsidRPr="002A1E0F">
      <w:rPr>
        <w:color w:val="22759B"/>
        <w:sz w:val="16"/>
        <w:szCs w:val="16"/>
      </w:rPr>
      <w:fldChar w:fldCharType="separate"/>
    </w:r>
    <w:r w:rsidR="00E40718">
      <w:rPr>
        <w:color w:val="22759B"/>
        <w:sz w:val="16"/>
        <w:szCs w:val="16"/>
      </w:rPr>
      <w:t>Checklist de suivi des activités du livre: Le voyage de la création d'entreprise</w:t>
    </w:r>
    <w:r w:rsidR="002A1E0F" w:rsidRPr="002A1E0F">
      <w:rPr>
        <w:color w:val="22759B"/>
        <w:sz w:val="16"/>
        <w:szCs w:val="16"/>
      </w:rPr>
      <w:fldChar w:fldCharType="end"/>
    </w:r>
    <w:r w:rsidR="008973FB" w:rsidRPr="002A1E0F">
      <w:rPr>
        <w:color w:val="22759B"/>
        <w:sz w:val="16"/>
        <w:szCs w:val="16"/>
      </w:rPr>
      <w:tab/>
    </w:r>
    <w:r w:rsidR="00A0628C" w:rsidRPr="002A1E0F">
      <w:rPr>
        <w:color w:val="22759B"/>
        <w:sz w:val="16"/>
        <w:szCs w:val="16"/>
      </w:rPr>
      <w:fldChar w:fldCharType="begin"/>
    </w:r>
    <w:r w:rsidR="008973FB" w:rsidRPr="002A1E0F">
      <w:rPr>
        <w:color w:val="22759B"/>
        <w:sz w:val="16"/>
        <w:szCs w:val="16"/>
      </w:rPr>
      <w:instrText xml:space="preserve"> </w:instrText>
    </w:r>
    <w:r w:rsidR="008C2E40" w:rsidRPr="002A1E0F">
      <w:rPr>
        <w:color w:val="22759B"/>
        <w:sz w:val="16"/>
        <w:szCs w:val="16"/>
      </w:rPr>
      <w:instrText>PAGE</w:instrText>
    </w:r>
    <w:r w:rsidR="008973FB" w:rsidRPr="002A1E0F">
      <w:rPr>
        <w:color w:val="22759B"/>
        <w:sz w:val="16"/>
        <w:szCs w:val="16"/>
      </w:rPr>
      <w:instrText xml:space="preserve">   \* MERGEFORMAT </w:instrText>
    </w:r>
    <w:r w:rsidR="00A0628C" w:rsidRPr="002A1E0F">
      <w:rPr>
        <w:color w:val="22759B"/>
        <w:sz w:val="16"/>
        <w:szCs w:val="16"/>
      </w:rPr>
      <w:fldChar w:fldCharType="separate"/>
    </w:r>
    <w:r w:rsidR="00CE4172" w:rsidRPr="002A1E0F">
      <w:rPr>
        <w:noProof/>
        <w:color w:val="22759B"/>
        <w:sz w:val="16"/>
        <w:szCs w:val="16"/>
      </w:rPr>
      <w:t>1</w:t>
    </w:r>
    <w:r w:rsidR="00A0628C" w:rsidRPr="002A1E0F">
      <w:rPr>
        <w:color w:val="22759B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FE3E71" w14:textId="77777777" w:rsidR="001E284E" w:rsidRDefault="001E284E" w:rsidP="003223B1">
      <w:r>
        <w:separator/>
      </w:r>
    </w:p>
  </w:footnote>
  <w:footnote w:type="continuationSeparator" w:id="0">
    <w:p w14:paraId="38CCC7B2" w14:textId="77777777" w:rsidR="001E284E" w:rsidRDefault="001E284E" w:rsidP="00322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31935" w14:textId="77777777" w:rsidR="006C3F95" w:rsidRPr="006C3F95" w:rsidRDefault="003223B1" w:rsidP="003223B1">
    <w:pPr>
      <w:pStyle w:val="En-tte"/>
    </w:pPr>
    <w:r>
      <w:rPr>
        <w:noProof/>
        <w:lang w:val="fr-FR" w:eastAsia="fr-FR" w:bidi="ar-SA"/>
      </w:rPr>
      <w:drawing>
        <wp:anchor distT="0" distB="0" distL="114300" distR="114300" simplePos="0" relativeHeight="251658240" behindDoc="0" locked="0" layoutInCell="1" allowOverlap="1" wp14:anchorId="2DF9EA68" wp14:editId="67A257EB">
          <wp:simplePos x="0" y="0"/>
          <wp:positionH relativeFrom="column">
            <wp:posOffset>0</wp:posOffset>
          </wp:positionH>
          <wp:positionV relativeFrom="paragraph">
            <wp:posOffset>-184150</wp:posOffset>
          </wp:positionV>
          <wp:extent cx="933450" cy="480727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80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4B003C" w14:textId="77777777" w:rsidR="008973FB" w:rsidRPr="006C3F95" w:rsidRDefault="008973FB" w:rsidP="003223B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4226B"/>
    <w:multiLevelType w:val="hybridMultilevel"/>
    <w:tmpl w:val="231400D2"/>
    <w:lvl w:ilvl="0" w:tplc="E4845480">
      <w:start w:val="1"/>
      <w:numFmt w:val="bullet"/>
      <w:pStyle w:val="Paragraphe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FFE21F82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alibri" w:hint="default"/>
      </w:rPr>
    </w:lvl>
    <w:lvl w:ilvl="2" w:tplc="100C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alibri" w:hint="default"/>
      </w:rPr>
    </w:lvl>
    <w:lvl w:ilvl="5" w:tplc="100C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alibri" w:hint="default"/>
      </w:rPr>
    </w:lvl>
    <w:lvl w:ilvl="8" w:tplc="100C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536D47E7"/>
    <w:multiLevelType w:val="multilevel"/>
    <w:tmpl w:val="20C453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35877135">
    <w:abstractNumId w:val="1"/>
  </w:num>
  <w:num w:numId="2" w16cid:durableId="365326623">
    <w:abstractNumId w:val="1"/>
  </w:num>
  <w:num w:numId="3" w16cid:durableId="1503735334">
    <w:abstractNumId w:val="0"/>
  </w:num>
  <w:num w:numId="4" w16cid:durableId="1959484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B2F"/>
    <w:rsid w:val="00011F42"/>
    <w:rsid w:val="000D0CF6"/>
    <w:rsid w:val="001035AE"/>
    <w:rsid w:val="00167888"/>
    <w:rsid w:val="00176A5D"/>
    <w:rsid w:val="001E284E"/>
    <w:rsid w:val="001E7A93"/>
    <w:rsid w:val="00211987"/>
    <w:rsid w:val="00242777"/>
    <w:rsid w:val="002A1E0F"/>
    <w:rsid w:val="00302DAF"/>
    <w:rsid w:val="003223B1"/>
    <w:rsid w:val="00393F03"/>
    <w:rsid w:val="003C2912"/>
    <w:rsid w:val="004043F0"/>
    <w:rsid w:val="004D6372"/>
    <w:rsid w:val="004E7530"/>
    <w:rsid w:val="00581965"/>
    <w:rsid w:val="00613A91"/>
    <w:rsid w:val="0063037A"/>
    <w:rsid w:val="006625FB"/>
    <w:rsid w:val="006961B1"/>
    <w:rsid w:val="006C3F95"/>
    <w:rsid w:val="006C4C78"/>
    <w:rsid w:val="007356F7"/>
    <w:rsid w:val="0089254D"/>
    <w:rsid w:val="008973FB"/>
    <w:rsid w:val="008C2E40"/>
    <w:rsid w:val="009329E1"/>
    <w:rsid w:val="00A0628C"/>
    <w:rsid w:val="00A07A1F"/>
    <w:rsid w:val="00AB5E95"/>
    <w:rsid w:val="00B34C5F"/>
    <w:rsid w:val="00BB7F48"/>
    <w:rsid w:val="00C64B7B"/>
    <w:rsid w:val="00CD3EEA"/>
    <w:rsid w:val="00CD6477"/>
    <w:rsid w:val="00CE3506"/>
    <w:rsid w:val="00CE4172"/>
    <w:rsid w:val="00D47B2F"/>
    <w:rsid w:val="00D742CF"/>
    <w:rsid w:val="00D76BD8"/>
    <w:rsid w:val="00D9555A"/>
    <w:rsid w:val="00E022F0"/>
    <w:rsid w:val="00E40718"/>
    <w:rsid w:val="00E45BC2"/>
    <w:rsid w:val="00EC51B8"/>
    <w:rsid w:val="00ED0044"/>
    <w:rsid w:val="00EF0C7F"/>
    <w:rsid w:val="00F9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B3627"/>
  <w15:docId w15:val="{6B00747B-7AD2-4607-96B4-C97C095E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3B1"/>
    <w:pPr>
      <w:spacing w:after="120"/>
      <w:jc w:val="both"/>
    </w:pPr>
    <w:rPr>
      <w:rFonts w:ascii="Open Sans" w:hAnsi="Open Sans" w:cs="Open Sans"/>
      <w:szCs w:val="22"/>
      <w:lang w:val="fr-CH" w:eastAsia="en-US" w:bidi="en-US"/>
    </w:rPr>
  </w:style>
  <w:style w:type="paragraph" w:styleId="Titre1">
    <w:name w:val="heading 1"/>
    <w:basedOn w:val="Normal"/>
    <w:next w:val="Titre2"/>
    <w:link w:val="Titre1Car"/>
    <w:uiPriority w:val="9"/>
    <w:qFormat/>
    <w:rsid w:val="003223B1"/>
    <w:pPr>
      <w:keepNext/>
      <w:keepLines/>
      <w:shd w:val="clear" w:color="auto" w:fill="FFFFFF"/>
      <w:spacing w:before="360" w:line="276" w:lineRule="auto"/>
      <w:jc w:val="left"/>
      <w:outlineLvl w:val="0"/>
    </w:pPr>
    <w:rPr>
      <w:rFonts w:ascii="Open Sans SemiBold" w:eastAsia="Times New Roman" w:hAnsi="Open Sans SemiBold" w:cs="Open Sans SemiBold"/>
      <w:bCs/>
      <w:color w:val="22759B"/>
      <w:sz w:val="28"/>
      <w:szCs w:val="26"/>
    </w:rPr>
  </w:style>
  <w:style w:type="paragraph" w:styleId="Titre2">
    <w:name w:val="heading 2"/>
    <w:basedOn w:val="Normal"/>
    <w:next w:val="Titre3"/>
    <w:link w:val="Titre2Car"/>
    <w:uiPriority w:val="9"/>
    <w:qFormat/>
    <w:rsid w:val="003223B1"/>
    <w:pPr>
      <w:pBdr>
        <w:top w:val="single" w:sz="2" w:space="0" w:color="FFFFFF"/>
        <w:bottom w:val="single" w:sz="2" w:space="0" w:color="FFFFFF"/>
      </w:pBdr>
      <w:spacing w:before="240" w:line="276" w:lineRule="auto"/>
      <w:ind w:left="142"/>
      <w:contextualSpacing/>
      <w:outlineLvl w:val="1"/>
    </w:pPr>
    <w:rPr>
      <w:rFonts w:ascii="Open Sans SemiBold" w:eastAsia="Times New Roman" w:hAnsi="Open Sans SemiBold" w:cs="Open Sans SemiBold"/>
      <w:color w:val="22759B"/>
      <w:sz w:val="26"/>
      <w:szCs w:val="26"/>
    </w:rPr>
  </w:style>
  <w:style w:type="paragraph" w:styleId="Titre3">
    <w:name w:val="heading 3"/>
    <w:basedOn w:val="Normal"/>
    <w:next w:val="Titre4"/>
    <w:link w:val="Titre3Car"/>
    <w:uiPriority w:val="9"/>
    <w:qFormat/>
    <w:rsid w:val="003223B1"/>
    <w:pPr>
      <w:spacing w:before="120" w:line="276" w:lineRule="auto"/>
      <w:ind w:left="284"/>
      <w:outlineLvl w:val="2"/>
    </w:pPr>
    <w:rPr>
      <w:rFonts w:ascii="Open Sans SemiBold" w:eastAsia="Times New Roman" w:hAnsi="Open Sans SemiBold" w:cs="Open Sans SemiBold"/>
      <w:noProof/>
      <w:color w:val="22759B"/>
      <w:sz w:val="24"/>
      <w:szCs w:val="24"/>
    </w:rPr>
  </w:style>
  <w:style w:type="paragraph" w:styleId="Titre4">
    <w:name w:val="heading 4"/>
    <w:basedOn w:val="Normal"/>
    <w:next w:val="Listecouleur-Accent11"/>
    <w:link w:val="Titre4Car"/>
    <w:uiPriority w:val="9"/>
    <w:qFormat/>
    <w:rsid w:val="003223B1"/>
    <w:pPr>
      <w:spacing w:before="120" w:line="276" w:lineRule="auto"/>
      <w:ind w:left="425"/>
      <w:outlineLvl w:val="3"/>
    </w:pPr>
    <w:rPr>
      <w:rFonts w:ascii="Open Sans SemiBold" w:eastAsia="Times New Roman" w:hAnsi="Open Sans SemiBold" w:cs="Open Sans SemiBold"/>
      <w:color w:val="22759B"/>
      <w:sz w:val="22"/>
    </w:rPr>
  </w:style>
  <w:style w:type="paragraph" w:styleId="Titre5">
    <w:name w:val="heading 5"/>
    <w:basedOn w:val="Normal"/>
    <w:next w:val="Normal"/>
    <w:link w:val="Titre5Car"/>
    <w:uiPriority w:val="9"/>
    <w:rsid w:val="00CA6C01"/>
    <w:pPr>
      <w:spacing w:before="240" w:after="60"/>
      <w:ind w:left="540"/>
      <w:outlineLvl w:val="4"/>
    </w:pPr>
    <w:rPr>
      <w:rFonts w:ascii="AvantGarde Bk BT" w:eastAsia="Times New Roman" w:hAnsi="AvantGarde Bk BT" w:cs="Times New Roman"/>
      <w:bCs/>
      <w:iCs/>
      <w:color w:val="33660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3223B1"/>
    <w:rPr>
      <w:rFonts w:ascii="Open Sans SemiBold" w:eastAsia="Times New Roman" w:hAnsi="Open Sans SemiBold" w:cs="Open Sans SemiBold"/>
      <w:bCs/>
      <w:color w:val="22759B"/>
      <w:sz w:val="28"/>
      <w:szCs w:val="26"/>
      <w:shd w:val="clear" w:color="auto" w:fill="FFFFFF"/>
      <w:lang w:val="fr-CH" w:eastAsia="en-US" w:bidi="en-US"/>
    </w:rPr>
  </w:style>
  <w:style w:type="paragraph" w:styleId="En-tte">
    <w:name w:val="header"/>
    <w:basedOn w:val="Normal"/>
    <w:link w:val="En-tteCar"/>
    <w:uiPriority w:val="99"/>
    <w:unhideWhenUsed/>
    <w:rsid w:val="0084781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47815"/>
  </w:style>
  <w:style w:type="paragraph" w:styleId="Pieddepage">
    <w:name w:val="footer"/>
    <w:basedOn w:val="Normal"/>
    <w:link w:val="PieddepageCar"/>
    <w:uiPriority w:val="99"/>
    <w:unhideWhenUsed/>
    <w:rsid w:val="0084781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47815"/>
  </w:style>
  <w:style w:type="paragraph" w:styleId="Titre">
    <w:name w:val="Title"/>
    <w:basedOn w:val="Normal"/>
    <w:next w:val="Titre1"/>
    <w:link w:val="TitreCar"/>
    <w:uiPriority w:val="10"/>
    <w:qFormat/>
    <w:rsid w:val="003223B1"/>
    <w:pPr>
      <w:pBdr>
        <w:bottom w:val="single" w:sz="4" w:space="4" w:color="006600"/>
      </w:pBdr>
      <w:spacing w:after="300"/>
      <w:contextualSpacing/>
      <w:jc w:val="center"/>
    </w:pPr>
    <w:rPr>
      <w:rFonts w:ascii="Open Sans SemiBold" w:eastAsia="Times New Roman" w:hAnsi="Open Sans SemiBold" w:cs="Open Sans SemiBold"/>
      <w:color w:val="22759B"/>
      <w:sz w:val="32"/>
      <w:szCs w:val="32"/>
    </w:rPr>
  </w:style>
  <w:style w:type="character" w:customStyle="1" w:styleId="TitreCar">
    <w:name w:val="Titre Car"/>
    <w:link w:val="Titre"/>
    <w:uiPriority w:val="10"/>
    <w:rsid w:val="003223B1"/>
    <w:rPr>
      <w:rFonts w:ascii="Open Sans SemiBold" w:eastAsia="Times New Roman" w:hAnsi="Open Sans SemiBold" w:cs="Open Sans SemiBold"/>
      <w:color w:val="22759B"/>
      <w:sz w:val="32"/>
      <w:szCs w:val="32"/>
      <w:lang w:val="fr-CH" w:eastAsia="en-US" w:bidi="en-US"/>
    </w:rPr>
  </w:style>
  <w:style w:type="character" w:customStyle="1" w:styleId="Titre2Car">
    <w:name w:val="Titre 2 Car"/>
    <w:link w:val="Titre2"/>
    <w:uiPriority w:val="9"/>
    <w:rsid w:val="003223B1"/>
    <w:rPr>
      <w:rFonts w:ascii="Open Sans SemiBold" w:eastAsia="Times New Roman" w:hAnsi="Open Sans SemiBold" w:cs="Open Sans SemiBold"/>
      <w:color w:val="22759B"/>
      <w:sz w:val="26"/>
      <w:szCs w:val="26"/>
      <w:lang w:val="fr-CH" w:eastAsia="en-US" w:bidi="en-US"/>
    </w:rPr>
  </w:style>
  <w:style w:type="character" w:customStyle="1" w:styleId="Titre3Car">
    <w:name w:val="Titre 3 Car"/>
    <w:link w:val="Titre3"/>
    <w:uiPriority w:val="9"/>
    <w:rsid w:val="003223B1"/>
    <w:rPr>
      <w:rFonts w:ascii="Open Sans SemiBold" w:eastAsia="Times New Roman" w:hAnsi="Open Sans SemiBold" w:cs="Open Sans SemiBold"/>
      <w:noProof/>
      <w:color w:val="22759B"/>
      <w:sz w:val="24"/>
      <w:szCs w:val="24"/>
      <w:lang w:val="fr-CH" w:eastAsia="en-US" w:bidi="en-US"/>
    </w:rPr>
  </w:style>
  <w:style w:type="character" w:customStyle="1" w:styleId="Titre4Car">
    <w:name w:val="Titre 4 Car"/>
    <w:link w:val="Titre4"/>
    <w:uiPriority w:val="9"/>
    <w:rsid w:val="003223B1"/>
    <w:rPr>
      <w:rFonts w:ascii="Open Sans SemiBold" w:eastAsia="Times New Roman" w:hAnsi="Open Sans SemiBold" w:cs="Open Sans SemiBold"/>
      <w:color w:val="22759B"/>
      <w:sz w:val="22"/>
      <w:szCs w:val="22"/>
      <w:lang w:val="fr-CH" w:eastAsia="en-US" w:bidi="en-US"/>
    </w:rPr>
  </w:style>
  <w:style w:type="paragraph" w:customStyle="1" w:styleId="Listecouleur-Accent11">
    <w:name w:val="Liste couleur - Accent 11"/>
    <w:basedOn w:val="Normal"/>
    <w:link w:val="Listecouleur-Accent1Car"/>
    <w:uiPriority w:val="34"/>
    <w:qFormat/>
    <w:rsid w:val="00F3647F"/>
    <w:pPr>
      <w:ind w:left="567"/>
    </w:pPr>
    <w:rPr>
      <w:lang w:val="fr-FR"/>
    </w:rPr>
  </w:style>
  <w:style w:type="character" w:customStyle="1" w:styleId="Titre5Car">
    <w:name w:val="Titre 5 Car"/>
    <w:link w:val="Titre5"/>
    <w:uiPriority w:val="9"/>
    <w:rsid w:val="00CA6C01"/>
    <w:rPr>
      <w:rFonts w:ascii="AvantGarde Bk BT" w:eastAsia="Times New Roman" w:hAnsi="AvantGarde Bk BT"/>
      <w:bCs/>
      <w:iCs/>
      <w:color w:val="336600"/>
      <w:sz w:val="22"/>
      <w:szCs w:val="22"/>
      <w:lang w:val="fr-FR" w:bidi="en-US"/>
    </w:rPr>
  </w:style>
  <w:style w:type="paragraph" w:customStyle="1" w:styleId="ParagrapheBullet">
    <w:name w:val="Paragraphe Bullet"/>
    <w:basedOn w:val="Listecouleur-Accent11"/>
    <w:link w:val="ParagrapheBulletCar"/>
    <w:rsid w:val="007B1371"/>
    <w:pPr>
      <w:numPr>
        <w:numId w:val="3"/>
      </w:numPr>
      <w:ind w:hanging="357"/>
      <w:contextualSpacing/>
    </w:pPr>
  </w:style>
  <w:style w:type="paragraph" w:customStyle="1" w:styleId="ParagraphePuces">
    <w:name w:val="Paragraphe à Puces"/>
    <w:basedOn w:val="ParagrapheBullet"/>
    <w:link w:val="ParagraphePucesCar"/>
    <w:qFormat/>
    <w:rsid w:val="0063037A"/>
    <w:pPr>
      <w:ind w:left="1276" w:hanging="408"/>
    </w:pPr>
    <w:rPr>
      <w:szCs w:val="21"/>
    </w:rPr>
  </w:style>
  <w:style w:type="character" w:customStyle="1" w:styleId="Listecouleur-Accent1Car">
    <w:name w:val="Liste couleur - Accent 1 Car"/>
    <w:link w:val="Listecouleur-Accent11"/>
    <w:uiPriority w:val="34"/>
    <w:rsid w:val="00F3647F"/>
    <w:rPr>
      <w:rFonts w:ascii="Arial" w:hAnsi="Arial" w:cs="Arial"/>
      <w:sz w:val="22"/>
      <w:szCs w:val="22"/>
      <w:lang w:val="fr-FR" w:bidi="en-US"/>
    </w:rPr>
  </w:style>
  <w:style w:type="character" w:customStyle="1" w:styleId="ParagrapheBulletCar">
    <w:name w:val="Paragraphe Bullet Car"/>
    <w:basedOn w:val="Listecouleur-Accent1Car"/>
    <w:link w:val="ParagrapheBullet"/>
    <w:rsid w:val="007B1371"/>
    <w:rPr>
      <w:rFonts w:ascii="Arial" w:hAnsi="Arial" w:cs="Arial"/>
      <w:sz w:val="22"/>
      <w:szCs w:val="22"/>
      <w:lang w:val="fr-FR" w:bidi="en-US"/>
    </w:rPr>
  </w:style>
  <w:style w:type="paragraph" w:styleId="Paragraphedeliste">
    <w:name w:val="List Paragraph"/>
    <w:basedOn w:val="Normal"/>
    <w:uiPriority w:val="34"/>
    <w:qFormat/>
    <w:rsid w:val="0063037A"/>
    <w:pPr>
      <w:ind w:left="567"/>
    </w:pPr>
  </w:style>
  <w:style w:type="character" w:customStyle="1" w:styleId="ParagraphePucesCar">
    <w:name w:val="Paragraphe à Puces Car"/>
    <w:link w:val="ParagraphePuces"/>
    <w:rsid w:val="0063037A"/>
    <w:rPr>
      <w:rFonts w:ascii="Open Sans" w:hAnsi="Open Sans" w:cs="Open Sans"/>
      <w:szCs w:val="21"/>
      <w:lang w:eastAsia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23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23B1"/>
    <w:rPr>
      <w:rFonts w:ascii="Segoe UI" w:hAnsi="Segoe UI" w:cs="Segoe UI"/>
      <w:sz w:val="18"/>
      <w:szCs w:val="18"/>
      <w:lang w:val="fr-CH" w:eastAsia="en-US" w:bidi="en-US"/>
    </w:rPr>
  </w:style>
  <w:style w:type="character" w:styleId="Lienhypertexte">
    <w:name w:val="Hyperlink"/>
    <w:basedOn w:val="Policepardfaut"/>
    <w:uiPriority w:val="99"/>
    <w:unhideWhenUsed/>
    <w:rsid w:val="00393F0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93F0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93F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esign.my-sbm.ch/voyag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Drive%20partag&#233;s\My-SBM%20Discover\-%20Mod&#232;les\My-SBM%20de%20base%20-%20Paysage%20-%20A4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My-SBM de base - Paysage - A4.dotx</Template>
  <TotalTime>23</TotalTime>
  <Pages>1</Pages>
  <Words>1126</Words>
  <Characters>6193</Characters>
  <Application>Microsoft Office Word</Application>
  <DocSecurity>0</DocSecurity>
  <Lines>51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Checklist de suivi des activités du livre</vt:lpstr>
      <vt:lpstr/>
    </vt:vector>
  </TitlesOfParts>
  <Company/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de suivi des activités du livre: Le voyage de la création d'entreprise</dc:title>
  <dc:creator>Claude Michaud</dc:creator>
  <cp:lastModifiedBy>Claude Michaud</cp:lastModifiedBy>
  <cp:revision>8</cp:revision>
  <cp:lastPrinted>2024-08-30T18:57:00Z</cp:lastPrinted>
  <dcterms:created xsi:type="dcterms:W3CDTF">2024-08-30T13:03:00Z</dcterms:created>
  <dcterms:modified xsi:type="dcterms:W3CDTF">2024-08-30T18:57:00Z</dcterms:modified>
</cp:coreProperties>
</file>